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54" w:rsidRDefault="00A17454" w:rsidP="00836DFF">
      <w:pPr>
        <w:jc w:val="center"/>
        <w:rPr>
          <w:b/>
        </w:rPr>
      </w:pPr>
      <w:r w:rsidRPr="00836DFF">
        <w:rPr>
          <w:b/>
        </w:rPr>
        <w:t>QUESTIONNAIRE</w:t>
      </w:r>
    </w:p>
    <w:p w:rsidR="00A17454" w:rsidRDefault="00A17454" w:rsidP="00836DFF">
      <w:pPr>
        <w:jc w:val="center"/>
        <w:rPr>
          <w:b/>
        </w:rPr>
      </w:pPr>
    </w:p>
    <w:p w:rsidR="00A17454" w:rsidRDefault="00A17454" w:rsidP="00836DFF">
      <w:pPr>
        <w:jc w:val="center"/>
        <w:rPr>
          <w:b/>
        </w:rPr>
      </w:pPr>
    </w:p>
    <w:p w:rsidR="00A17454" w:rsidRDefault="00A17454" w:rsidP="008E3D76">
      <w:pPr>
        <w:jc w:val="both"/>
        <w:rPr>
          <w:b/>
        </w:rPr>
      </w:pPr>
      <w:r>
        <w:rPr>
          <w:b/>
        </w:rPr>
        <w:t>La ville à travers sa Direction Jeunesse -Vie de Quartiers et les associations proposent des activités au sein de l’espace Lino VENTURA en direction de la petite enfance, des enfants, des jeunes et des adultes tout au long de l’année.</w:t>
      </w:r>
    </w:p>
    <w:p w:rsidR="00A17454" w:rsidRDefault="00A17454" w:rsidP="008E3D76">
      <w:pPr>
        <w:jc w:val="both"/>
        <w:rPr>
          <w:b/>
        </w:rPr>
      </w:pPr>
    </w:p>
    <w:p w:rsidR="00A17454" w:rsidRDefault="00A17454" w:rsidP="008E3D76">
      <w:pPr>
        <w:jc w:val="both"/>
        <w:rPr>
          <w:b/>
        </w:rPr>
      </w:pPr>
      <w:r>
        <w:rPr>
          <w:b/>
        </w:rPr>
        <w:t>Afin de faire évoluer les activités proposées, il nous a semblé important de vous soumettre ce questionnaire.</w:t>
      </w:r>
    </w:p>
    <w:p w:rsidR="00A17454" w:rsidRDefault="00A17454" w:rsidP="008E3D76">
      <w:pPr>
        <w:jc w:val="both"/>
        <w:rPr>
          <w:b/>
        </w:rPr>
      </w:pPr>
    </w:p>
    <w:p w:rsidR="00A17454" w:rsidRDefault="00A17454" w:rsidP="008E3D76">
      <w:pPr>
        <w:jc w:val="both"/>
        <w:rPr>
          <w:b/>
        </w:rPr>
      </w:pPr>
      <w:r>
        <w:rPr>
          <w:b/>
        </w:rPr>
        <w:t>Ce questionnaire est à nous retourner le 18 septembre 2010 au plus tard lors des portes ouvertes entre 14h et 19h à l’espace Lino VENTURA.</w:t>
      </w:r>
    </w:p>
    <w:p w:rsidR="00A17454" w:rsidRDefault="00A17454" w:rsidP="008E3D76">
      <w:pPr>
        <w:jc w:val="both"/>
        <w:rPr>
          <w:b/>
        </w:rPr>
      </w:pPr>
    </w:p>
    <w:p w:rsidR="00A17454" w:rsidRDefault="00A17454" w:rsidP="008E3D76">
      <w:pPr>
        <w:jc w:val="both"/>
        <w:rPr>
          <w:b/>
        </w:rPr>
      </w:pPr>
      <w:r>
        <w:rPr>
          <w:b/>
        </w:rPr>
        <w:t>A VOUS DE JOUEZ !!! Rendez-vous le 18 septembre 2010.</w:t>
      </w:r>
    </w:p>
    <w:p w:rsidR="00A17454" w:rsidRDefault="00A17454" w:rsidP="008E3D76">
      <w:pPr>
        <w:jc w:val="both"/>
        <w:rPr>
          <w:b/>
        </w:rPr>
      </w:pPr>
    </w:p>
    <w:p w:rsidR="00A17454" w:rsidRDefault="00A17454" w:rsidP="00D1535F">
      <w:pPr>
        <w:pBdr>
          <w:top w:val="single" w:sz="4" w:space="1" w:color="auto"/>
          <w:left w:val="single" w:sz="4" w:space="4" w:color="auto"/>
          <w:bottom w:val="single" w:sz="4" w:space="1" w:color="auto"/>
          <w:right w:val="single" w:sz="4" w:space="4" w:color="auto"/>
        </w:pBdr>
        <w:jc w:val="center"/>
        <w:rPr>
          <w:b/>
        </w:rPr>
      </w:pPr>
    </w:p>
    <w:p w:rsidR="00A17454" w:rsidRDefault="00A17454" w:rsidP="00836DFF">
      <w:pPr>
        <w:jc w:val="center"/>
        <w:rPr>
          <w:b/>
        </w:rPr>
      </w:pPr>
    </w:p>
    <w:p w:rsidR="00A17454" w:rsidRDefault="00A17454" w:rsidP="00D1535F">
      <w:pPr>
        <w:jc w:val="both"/>
        <w:rPr>
          <w:b/>
        </w:rPr>
      </w:pPr>
      <w:r>
        <w:rPr>
          <w:b/>
        </w:rPr>
        <w:t xml:space="preserve">Vous êtes </w:t>
      </w:r>
    </w:p>
    <w:p w:rsidR="00A17454" w:rsidRDefault="00A17454" w:rsidP="00D1535F">
      <w:pPr>
        <w:rPr>
          <w:b/>
        </w:rPr>
      </w:pPr>
      <w:r>
        <w:rPr>
          <w:b/>
        </w:rPr>
        <w:t xml:space="preserve">□ Homme </w:t>
      </w:r>
      <w:r>
        <w:rPr>
          <w:b/>
        </w:rPr>
        <w:tab/>
        <w:t>□Femme</w:t>
      </w:r>
    </w:p>
    <w:p w:rsidR="00A17454" w:rsidRDefault="00A17454" w:rsidP="00D1535F">
      <w:pPr>
        <w:jc w:val="both"/>
        <w:rPr>
          <w:b/>
        </w:rPr>
      </w:pPr>
      <w:r>
        <w:rPr>
          <w:b/>
        </w:rPr>
        <w:t xml:space="preserve">Avez-vous des enfants ? </w:t>
      </w:r>
    </w:p>
    <w:p w:rsidR="00A17454" w:rsidRDefault="00A17454" w:rsidP="00D1535F">
      <w:pPr>
        <w:jc w:val="both"/>
        <w:rPr>
          <w:b/>
        </w:rPr>
      </w:pPr>
      <w:r>
        <w:rPr>
          <w:b/>
        </w:rPr>
        <w:t>.</w:t>
      </w:r>
    </w:p>
    <w:p w:rsidR="00A17454" w:rsidRDefault="00A17454" w:rsidP="00D1535F">
      <w:pPr>
        <w:jc w:val="both"/>
        <w:rPr>
          <w:b/>
        </w:rPr>
      </w:pPr>
      <w:r>
        <w:rPr>
          <w:b/>
        </w:rPr>
        <w:t xml:space="preserve">Si oui âgés  □ de 0 à 3 ans □ de 6 à 11 ans □ de 12 à 17 ans </w:t>
      </w:r>
    </w:p>
    <w:p w:rsidR="00A17454" w:rsidRDefault="00A17454" w:rsidP="00D1535F">
      <w:pPr>
        <w:rPr>
          <w:b/>
        </w:rPr>
      </w:pPr>
    </w:p>
    <w:p w:rsidR="00A17454" w:rsidRDefault="00A17454" w:rsidP="00D1535F">
      <w:pPr>
        <w:rPr>
          <w:b/>
        </w:rPr>
      </w:pPr>
      <w:r>
        <w:rPr>
          <w:b/>
        </w:rPr>
        <w:t xml:space="preserve">Vous habitez : </w:t>
      </w:r>
    </w:p>
    <w:p w:rsidR="00A17454" w:rsidRDefault="00A17454" w:rsidP="00D1535F">
      <w:pPr>
        <w:rPr>
          <w:b/>
        </w:rPr>
      </w:pPr>
    </w:p>
    <w:p w:rsidR="00A17454" w:rsidRDefault="00A17454" w:rsidP="00D1535F">
      <w:pPr>
        <w:rPr>
          <w:b/>
        </w:rPr>
      </w:pPr>
      <w:r>
        <w:rPr>
          <w:b/>
        </w:rPr>
        <w:t>□ Le square du Clos de Villaine □ Le Clos de Villaine □ Vilmorin □ Les Graviers            □ Les petits champs Ronds □ Le Pileu</w:t>
      </w:r>
    </w:p>
    <w:p w:rsidR="00A17454" w:rsidRDefault="00A17454" w:rsidP="00D1535F">
      <w:pPr>
        <w:jc w:val="center"/>
        <w:rPr>
          <w:b/>
        </w:rPr>
      </w:pPr>
    </w:p>
    <w:p w:rsidR="00A17454" w:rsidRDefault="00A17454" w:rsidP="00D1535F">
      <w:pPr>
        <w:rPr>
          <w:b/>
        </w:rPr>
      </w:pPr>
      <w:r>
        <w:rPr>
          <w:b/>
        </w:rPr>
        <w:t xml:space="preserve">Depuis </w:t>
      </w:r>
    </w:p>
    <w:p w:rsidR="00A17454" w:rsidRDefault="00A17454" w:rsidP="00D1535F">
      <w:pPr>
        <w:rPr>
          <w:b/>
        </w:rPr>
      </w:pPr>
      <w:r>
        <w:rPr>
          <w:b/>
        </w:rPr>
        <w:t>□ – de 1 an  □ de 1 à 5 ans  □ de 6 à 10 ans  □ + de 10 ans</w:t>
      </w:r>
    </w:p>
    <w:p w:rsidR="00A17454" w:rsidRDefault="00A17454" w:rsidP="00D1535F">
      <w:pPr>
        <w:jc w:val="both"/>
        <w:rPr>
          <w:b/>
        </w:rPr>
      </w:pPr>
    </w:p>
    <w:p w:rsidR="00A17454" w:rsidRDefault="00A17454" w:rsidP="00D1535F">
      <w:pPr>
        <w:numPr>
          <w:ilvl w:val="0"/>
          <w:numId w:val="2"/>
        </w:numPr>
        <w:jc w:val="both"/>
        <w:rPr>
          <w:b/>
        </w:rPr>
      </w:pPr>
      <w:r>
        <w:rPr>
          <w:b/>
        </w:rPr>
        <w:t>connaissez-vous l’espace Lino VENTURA ?</w:t>
      </w:r>
    </w:p>
    <w:p w:rsidR="00A17454" w:rsidRDefault="00A17454" w:rsidP="0045338C">
      <w:pPr>
        <w:ind w:left="360"/>
        <w:jc w:val="both"/>
        <w:rPr>
          <w:b/>
        </w:rPr>
      </w:pPr>
      <w:r>
        <w:rPr>
          <w:b/>
        </w:rPr>
        <w:t xml:space="preserve"> </w:t>
      </w:r>
    </w:p>
    <w:p w:rsidR="00A17454" w:rsidRDefault="00A17454" w:rsidP="00EA77DD">
      <w:pPr>
        <w:ind w:left="360"/>
        <w:jc w:val="both"/>
        <w:rPr>
          <w:b/>
        </w:rPr>
      </w:pPr>
      <w:r>
        <w:rPr>
          <w:b/>
        </w:rPr>
        <w:t>□ OUI    reportez vous directement à la partie 1</w:t>
      </w:r>
      <w:r>
        <w:rPr>
          <w:b/>
        </w:rPr>
        <w:tab/>
      </w:r>
      <w:r>
        <w:rPr>
          <w:b/>
        </w:rPr>
        <w:tab/>
      </w:r>
      <w:r>
        <w:rPr>
          <w:b/>
        </w:rPr>
        <w:tab/>
      </w:r>
    </w:p>
    <w:p w:rsidR="00A17454" w:rsidRDefault="00A17454" w:rsidP="00EA77DD">
      <w:pPr>
        <w:ind w:left="360"/>
        <w:jc w:val="both"/>
        <w:rPr>
          <w:b/>
        </w:rPr>
      </w:pPr>
      <w:r>
        <w:rPr>
          <w:b/>
        </w:rPr>
        <w:t>□ NON  si non reportez vous directement à la partie 2</w:t>
      </w:r>
    </w:p>
    <w:p w:rsidR="00A17454" w:rsidRDefault="00A17454" w:rsidP="00EA77DD">
      <w:pPr>
        <w:jc w:val="both"/>
        <w:rPr>
          <w:b/>
        </w:rPr>
      </w:pPr>
    </w:p>
    <w:p w:rsidR="00A17454" w:rsidRDefault="00A17454" w:rsidP="0045338C">
      <w:pPr>
        <w:rPr>
          <w:b/>
        </w:rPr>
      </w:pPr>
    </w:p>
    <w:p w:rsidR="00A17454" w:rsidRDefault="00A17454" w:rsidP="00EA77DD">
      <w:pPr>
        <w:pBdr>
          <w:top w:val="single" w:sz="4" w:space="1" w:color="auto"/>
          <w:left w:val="single" w:sz="4" w:space="4" w:color="auto"/>
          <w:bottom w:val="single" w:sz="4" w:space="1" w:color="auto"/>
          <w:right w:val="single" w:sz="4" w:space="4" w:color="auto"/>
        </w:pBdr>
        <w:jc w:val="center"/>
        <w:rPr>
          <w:b/>
        </w:rPr>
      </w:pPr>
      <w:r>
        <w:rPr>
          <w:b/>
        </w:rPr>
        <w:t>PARTIE 1</w:t>
      </w:r>
    </w:p>
    <w:p w:rsidR="00A17454" w:rsidRDefault="00A17454" w:rsidP="00836DFF">
      <w:pPr>
        <w:ind w:left="360"/>
        <w:jc w:val="both"/>
        <w:rPr>
          <w:b/>
        </w:rPr>
      </w:pPr>
    </w:p>
    <w:p w:rsidR="00A17454" w:rsidRDefault="00A17454" w:rsidP="00836DFF">
      <w:pPr>
        <w:ind w:left="360"/>
        <w:jc w:val="both"/>
        <w:rPr>
          <w:b/>
        </w:rPr>
      </w:pPr>
      <w:r>
        <w:rPr>
          <w:b/>
        </w:rPr>
        <w:t>1.1)    Si oui, avez-vous déjà participé aux activités :</w:t>
      </w:r>
    </w:p>
    <w:p w:rsidR="00A17454" w:rsidRDefault="00A17454" w:rsidP="00836DFF">
      <w:pPr>
        <w:ind w:left="360"/>
        <w:jc w:val="both"/>
        <w:rPr>
          <w:b/>
        </w:rPr>
      </w:pPr>
    </w:p>
    <w:p w:rsidR="00A17454" w:rsidRDefault="00A17454" w:rsidP="00836DFF">
      <w:pPr>
        <w:ind w:left="360"/>
        <w:jc w:val="both"/>
        <w:rPr>
          <w:b/>
        </w:rPr>
      </w:pPr>
      <w:r>
        <w:rPr>
          <w:b/>
        </w:rPr>
        <w:t xml:space="preserve">□ Régulièrement </w:t>
      </w:r>
    </w:p>
    <w:p w:rsidR="00A17454" w:rsidRDefault="00A17454" w:rsidP="00836DFF">
      <w:pPr>
        <w:ind w:left="360"/>
        <w:jc w:val="both"/>
        <w:rPr>
          <w:b/>
        </w:rPr>
      </w:pPr>
      <w:r>
        <w:rPr>
          <w:b/>
        </w:rPr>
        <w:t>□ Occasionnellement</w:t>
      </w:r>
    </w:p>
    <w:p w:rsidR="00A17454" w:rsidRDefault="00A17454" w:rsidP="00836DFF">
      <w:pPr>
        <w:ind w:left="360"/>
        <w:jc w:val="both"/>
        <w:rPr>
          <w:b/>
        </w:rPr>
      </w:pPr>
      <w:r>
        <w:rPr>
          <w:b/>
        </w:rPr>
        <w:t>□ Hors vacances scolaires</w:t>
      </w:r>
    </w:p>
    <w:p w:rsidR="00A17454" w:rsidRDefault="00A17454" w:rsidP="00836DFF">
      <w:pPr>
        <w:ind w:left="360"/>
        <w:jc w:val="both"/>
        <w:rPr>
          <w:b/>
        </w:rPr>
      </w:pPr>
      <w:r>
        <w:rPr>
          <w:b/>
        </w:rPr>
        <w:t>□ Pendant les vacances scolaires</w:t>
      </w:r>
    </w:p>
    <w:p w:rsidR="00A17454" w:rsidRDefault="00A17454" w:rsidP="00836DFF">
      <w:pPr>
        <w:ind w:left="360"/>
        <w:jc w:val="both"/>
        <w:rPr>
          <w:b/>
        </w:rPr>
      </w:pPr>
    </w:p>
    <w:p w:rsidR="00A17454" w:rsidRDefault="00A17454" w:rsidP="00D1535F">
      <w:pPr>
        <w:numPr>
          <w:ilvl w:val="1"/>
          <w:numId w:val="4"/>
        </w:numPr>
        <w:tabs>
          <w:tab w:val="clear" w:pos="1080"/>
          <w:tab w:val="num" w:pos="720"/>
        </w:tabs>
        <w:ind w:left="900" w:hanging="540"/>
        <w:jc w:val="both"/>
        <w:rPr>
          <w:b/>
        </w:rPr>
      </w:pPr>
      <w:r>
        <w:rPr>
          <w:b/>
        </w:rPr>
        <w:t xml:space="preserve">Les activités étaient pour </w:t>
      </w:r>
    </w:p>
    <w:p w:rsidR="00A17454" w:rsidRDefault="00A17454" w:rsidP="00A137CB">
      <w:pPr>
        <w:ind w:left="360"/>
        <w:jc w:val="both"/>
        <w:rPr>
          <w:b/>
        </w:rPr>
      </w:pPr>
    </w:p>
    <w:p w:rsidR="00A17454" w:rsidRDefault="00A17454" w:rsidP="00A137CB">
      <w:pPr>
        <w:ind w:left="360"/>
        <w:jc w:val="both"/>
        <w:rPr>
          <w:b/>
        </w:rPr>
      </w:pPr>
      <w:r>
        <w:rPr>
          <w:b/>
        </w:rPr>
        <w:t>□ Vous</w:t>
      </w:r>
    </w:p>
    <w:p w:rsidR="00A17454" w:rsidRDefault="00A17454" w:rsidP="00D1535F">
      <w:pPr>
        <w:ind w:left="360"/>
        <w:jc w:val="both"/>
        <w:rPr>
          <w:b/>
        </w:rPr>
      </w:pPr>
      <w:r>
        <w:rPr>
          <w:b/>
        </w:rPr>
        <w:t>□ Vos enfants âgés  □ de 0 à 3 ans □ de 6 à 11 ans □ de 12 à 17 ans</w:t>
      </w:r>
    </w:p>
    <w:p w:rsidR="00A17454" w:rsidRDefault="00A17454" w:rsidP="00D1535F">
      <w:pPr>
        <w:ind w:left="360"/>
        <w:jc w:val="both"/>
        <w:rPr>
          <w:b/>
        </w:rPr>
      </w:pPr>
    </w:p>
    <w:p w:rsidR="00A17454" w:rsidRDefault="00A17454" w:rsidP="00D1535F">
      <w:pPr>
        <w:ind w:left="360"/>
        <w:jc w:val="both"/>
        <w:rPr>
          <w:b/>
        </w:rPr>
      </w:pPr>
    </w:p>
    <w:p w:rsidR="00A17454" w:rsidRDefault="00A17454" w:rsidP="00D1535F">
      <w:pPr>
        <w:numPr>
          <w:ilvl w:val="1"/>
          <w:numId w:val="4"/>
        </w:numPr>
        <w:tabs>
          <w:tab w:val="clear" w:pos="1080"/>
          <w:tab w:val="num" w:pos="900"/>
        </w:tabs>
        <w:jc w:val="both"/>
        <w:rPr>
          <w:b/>
        </w:rPr>
      </w:pPr>
      <w:r>
        <w:rPr>
          <w:b/>
        </w:rPr>
        <w:t>Ces activités vous ont-elles fourni satisfaction ?</w:t>
      </w:r>
    </w:p>
    <w:p w:rsidR="00A17454" w:rsidRDefault="00A17454" w:rsidP="00A137CB">
      <w:pPr>
        <w:ind w:left="360"/>
        <w:jc w:val="both"/>
        <w:rPr>
          <w:b/>
        </w:rPr>
      </w:pPr>
    </w:p>
    <w:p w:rsidR="00A17454" w:rsidRDefault="00A17454" w:rsidP="00A137CB">
      <w:pPr>
        <w:ind w:left="360"/>
        <w:jc w:val="both"/>
        <w:rPr>
          <w:b/>
        </w:rPr>
      </w:pPr>
      <w:r>
        <w:rPr>
          <w:b/>
        </w:rPr>
        <w:t xml:space="preserve">□ OUI </w:t>
      </w:r>
      <w:r>
        <w:rPr>
          <w:b/>
        </w:rPr>
        <w:tab/>
      </w:r>
      <w:r>
        <w:rPr>
          <w:b/>
        </w:rPr>
        <w:tab/>
      </w:r>
      <w:r>
        <w:rPr>
          <w:b/>
        </w:rPr>
        <w:tab/>
      </w:r>
      <w:r>
        <w:rPr>
          <w:b/>
        </w:rPr>
        <w:tab/>
      </w:r>
      <w:r>
        <w:rPr>
          <w:b/>
        </w:rPr>
        <w:tab/>
        <w:t xml:space="preserve">□ NON </w:t>
      </w:r>
    </w:p>
    <w:p w:rsidR="00A17454" w:rsidRDefault="00A17454" w:rsidP="00A137CB">
      <w:pPr>
        <w:ind w:left="360"/>
        <w:jc w:val="both"/>
        <w:rPr>
          <w:b/>
        </w:rPr>
      </w:pPr>
    </w:p>
    <w:p w:rsidR="00A17454" w:rsidRDefault="00A17454" w:rsidP="00A137CB">
      <w:pPr>
        <w:ind w:left="360"/>
        <w:jc w:val="both"/>
        <w:rPr>
          <w:b/>
        </w:rPr>
      </w:pPr>
      <w:r>
        <w:rPr>
          <w:b/>
        </w:rPr>
        <w:t>Si non pourquoi ?</w:t>
      </w:r>
    </w:p>
    <w:p w:rsidR="00A17454" w:rsidRDefault="00A17454" w:rsidP="00A137CB">
      <w:pPr>
        <w:ind w:left="360"/>
        <w:jc w:val="both"/>
        <w:rPr>
          <w:b/>
        </w:rPr>
      </w:pPr>
    </w:p>
    <w:p w:rsidR="00A17454" w:rsidRDefault="00A17454" w:rsidP="00A137CB">
      <w:pPr>
        <w:ind w:left="360"/>
        <w:jc w:val="both"/>
        <w:rPr>
          <w:b/>
        </w:rPr>
      </w:pPr>
      <w:r>
        <w:rPr>
          <w:b/>
        </w:rPr>
        <w:t>□ Les horaires</w:t>
      </w:r>
    </w:p>
    <w:p w:rsidR="00A17454" w:rsidRDefault="00A17454" w:rsidP="00A137CB">
      <w:pPr>
        <w:ind w:left="360"/>
        <w:jc w:val="both"/>
        <w:rPr>
          <w:b/>
        </w:rPr>
      </w:pPr>
      <w:r>
        <w:rPr>
          <w:b/>
        </w:rPr>
        <w:t>□ Les animations/activités proposées</w:t>
      </w:r>
    </w:p>
    <w:p w:rsidR="00A17454" w:rsidRDefault="00A17454" w:rsidP="00A137CB">
      <w:pPr>
        <w:ind w:left="360"/>
        <w:jc w:val="both"/>
        <w:rPr>
          <w:b/>
        </w:rPr>
      </w:pPr>
      <w:r>
        <w:rPr>
          <w:b/>
        </w:rPr>
        <w:t>□ Les locaux</w:t>
      </w:r>
    </w:p>
    <w:p w:rsidR="00A17454" w:rsidRDefault="00A17454" w:rsidP="00A137CB">
      <w:pPr>
        <w:ind w:left="360"/>
        <w:jc w:val="both"/>
        <w:rPr>
          <w:b/>
        </w:rPr>
      </w:pPr>
      <w:r>
        <w:rPr>
          <w:b/>
        </w:rPr>
        <w:t>□ Les tarifs</w:t>
      </w:r>
    </w:p>
    <w:p w:rsidR="00A17454" w:rsidRDefault="00A17454" w:rsidP="00A137CB">
      <w:pPr>
        <w:ind w:left="360"/>
        <w:rPr>
          <w:b/>
        </w:rPr>
      </w:pPr>
      <w:r>
        <w:rPr>
          <w:b/>
        </w:rPr>
        <w:t>□ Autre, précisez :…………………………………………………………………………………………………………………………………………………………………………………………………………………………………………………………………………………..</w:t>
      </w:r>
    </w:p>
    <w:p w:rsidR="00A17454" w:rsidRDefault="00A17454" w:rsidP="0045338C">
      <w:pPr>
        <w:jc w:val="both"/>
        <w:rPr>
          <w:b/>
        </w:rPr>
      </w:pPr>
    </w:p>
    <w:p w:rsidR="00A17454" w:rsidRDefault="00A17454" w:rsidP="00EA77DD">
      <w:pPr>
        <w:pBdr>
          <w:top w:val="single" w:sz="4" w:space="1" w:color="auto"/>
          <w:left w:val="single" w:sz="4" w:space="4" w:color="auto"/>
          <w:bottom w:val="single" w:sz="4" w:space="1" w:color="auto"/>
          <w:right w:val="single" w:sz="4" w:space="4" w:color="auto"/>
        </w:pBdr>
        <w:ind w:left="360"/>
        <w:jc w:val="center"/>
        <w:rPr>
          <w:b/>
        </w:rPr>
      </w:pPr>
      <w:r>
        <w:rPr>
          <w:b/>
        </w:rPr>
        <w:t>PARTIE 2</w:t>
      </w:r>
    </w:p>
    <w:p w:rsidR="00A17454" w:rsidRDefault="00A17454" w:rsidP="00A137CB">
      <w:pPr>
        <w:ind w:left="360"/>
        <w:jc w:val="both"/>
        <w:rPr>
          <w:b/>
        </w:rPr>
      </w:pPr>
    </w:p>
    <w:p w:rsidR="00A17454" w:rsidRDefault="00A17454" w:rsidP="00A137CB">
      <w:pPr>
        <w:ind w:left="360"/>
        <w:jc w:val="both"/>
        <w:rPr>
          <w:b/>
        </w:rPr>
      </w:pPr>
      <w:r>
        <w:rPr>
          <w:b/>
        </w:rPr>
        <w:t>Si vous ne connaissez pas l’espace Lino VENTURA</w:t>
      </w:r>
    </w:p>
    <w:p w:rsidR="00A17454" w:rsidRDefault="00A17454" w:rsidP="00A137CB">
      <w:pPr>
        <w:ind w:left="360"/>
        <w:jc w:val="both"/>
        <w:rPr>
          <w:b/>
        </w:rPr>
      </w:pPr>
    </w:p>
    <w:p w:rsidR="00A17454" w:rsidRDefault="00A17454" w:rsidP="00A137CB">
      <w:pPr>
        <w:ind w:left="360"/>
        <w:jc w:val="both"/>
        <w:rPr>
          <w:b/>
        </w:rPr>
      </w:pPr>
      <w:r>
        <w:rPr>
          <w:b/>
        </w:rPr>
        <w:t>1.2) Qu’aimeriez-vous y trouver ?</w:t>
      </w:r>
    </w:p>
    <w:p w:rsidR="00A17454" w:rsidRDefault="00A17454" w:rsidP="00EA77DD">
      <w:pPr>
        <w:ind w:left="360"/>
        <w:jc w:val="both"/>
        <w:rPr>
          <w:b/>
        </w:rPr>
      </w:pPr>
    </w:p>
    <w:p w:rsidR="00A17454" w:rsidRDefault="00A17454" w:rsidP="00EA77DD">
      <w:pPr>
        <w:ind w:left="360"/>
        <w:jc w:val="both"/>
        <w:rPr>
          <w:b/>
        </w:rPr>
      </w:pPr>
      <w:r>
        <w:rPr>
          <w:b/>
        </w:rPr>
        <w:t>□ des activités plutôt sportives (exemples : gymnastique entretien, danse…)</w:t>
      </w:r>
    </w:p>
    <w:p w:rsidR="00A17454" w:rsidRDefault="00A17454" w:rsidP="00EA77DD">
      <w:pPr>
        <w:ind w:left="360"/>
        <w:jc w:val="both"/>
        <w:rPr>
          <w:b/>
        </w:rPr>
      </w:pPr>
      <w:r>
        <w:rPr>
          <w:b/>
        </w:rPr>
        <w:t xml:space="preserve">□ des activités plutôt culturelles (exemples : exposition, ateliers manuels, sorties…) </w:t>
      </w:r>
    </w:p>
    <w:p w:rsidR="00A17454" w:rsidRDefault="00A17454" w:rsidP="00EA77DD">
      <w:pPr>
        <w:ind w:left="360"/>
        <w:jc w:val="both"/>
        <w:rPr>
          <w:b/>
        </w:rPr>
      </w:pPr>
      <w:r>
        <w:rPr>
          <w:b/>
        </w:rPr>
        <w:t>□ Autre,</w:t>
      </w:r>
    </w:p>
    <w:p w:rsidR="00A17454" w:rsidRDefault="00A17454" w:rsidP="00A137CB">
      <w:pPr>
        <w:ind w:left="360"/>
        <w:jc w:val="both"/>
        <w:rPr>
          <w:b/>
        </w:rPr>
      </w:pPr>
      <w:r>
        <w:rPr>
          <w:b/>
        </w:rPr>
        <w:t>précisez :…………………………………………………………………………………………………………………………………………………………………………………………………………………………………………………………………………………..</w:t>
      </w:r>
    </w:p>
    <w:p w:rsidR="00A17454" w:rsidRDefault="00A17454" w:rsidP="0045338C">
      <w:pPr>
        <w:jc w:val="both"/>
        <w:rPr>
          <w:b/>
        </w:rPr>
      </w:pPr>
    </w:p>
    <w:p w:rsidR="00A17454" w:rsidRDefault="00A17454" w:rsidP="00A137CB">
      <w:pPr>
        <w:ind w:left="360"/>
        <w:jc w:val="both"/>
        <w:rPr>
          <w:b/>
        </w:rPr>
      </w:pPr>
      <w:r>
        <w:rPr>
          <w:b/>
        </w:rPr>
        <w:t xml:space="preserve">2.2) Vous souhaiteriez y participer </w:t>
      </w:r>
    </w:p>
    <w:p w:rsidR="00A17454" w:rsidRDefault="00A17454" w:rsidP="0045338C">
      <w:pPr>
        <w:jc w:val="both"/>
        <w:rPr>
          <w:b/>
        </w:rPr>
      </w:pPr>
    </w:p>
    <w:p w:rsidR="00A17454" w:rsidRDefault="00A17454" w:rsidP="00EA77DD">
      <w:pPr>
        <w:ind w:left="360"/>
        <w:jc w:val="both"/>
        <w:rPr>
          <w:b/>
        </w:rPr>
      </w:pPr>
      <w:r>
        <w:rPr>
          <w:b/>
        </w:rPr>
        <w:t>□ Pour vous</w:t>
      </w:r>
    </w:p>
    <w:p w:rsidR="00A17454" w:rsidRDefault="00A17454" w:rsidP="00EA77DD">
      <w:pPr>
        <w:ind w:left="360"/>
        <w:jc w:val="both"/>
        <w:rPr>
          <w:b/>
        </w:rPr>
      </w:pPr>
      <w:r>
        <w:rPr>
          <w:b/>
        </w:rPr>
        <w:t>□ Pour vos enfants âgés  □ de 0 à 3 ans □ de 6 à 11 ans □ de 12 à 17 ans</w:t>
      </w:r>
    </w:p>
    <w:p w:rsidR="00A17454" w:rsidRDefault="00A17454" w:rsidP="00A137CB">
      <w:pPr>
        <w:ind w:left="360"/>
        <w:jc w:val="both"/>
        <w:rPr>
          <w:b/>
        </w:rPr>
      </w:pPr>
    </w:p>
    <w:p w:rsidR="00A17454" w:rsidRDefault="00A17454" w:rsidP="00A137CB">
      <w:pPr>
        <w:ind w:left="360"/>
        <w:jc w:val="both"/>
        <w:rPr>
          <w:b/>
        </w:rPr>
      </w:pPr>
      <w:r>
        <w:rPr>
          <w:b/>
        </w:rPr>
        <w:t>Et de manière :</w:t>
      </w:r>
    </w:p>
    <w:p w:rsidR="00A17454" w:rsidRDefault="00A17454" w:rsidP="00A137CB">
      <w:pPr>
        <w:ind w:left="360"/>
        <w:jc w:val="both"/>
        <w:rPr>
          <w:b/>
        </w:rPr>
      </w:pPr>
    </w:p>
    <w:p w:rsidR="00A17454" w:rsidRDefault="00A17454" w:rsidP="00EA77DD">
      <w:pPr>
        <w:ind w:left="360"/>
        <w:jc w:val="both"/>
        <w:rPr>
          <w:b/>
        </w:rPr>
      </w:pPr>
      <w:r>
        <w:rPr>
          <w:b/>
        </w:rPr>
        <w:t>□ Régulière</w:t>
      </w:r>
    </w:p>
    <w:p w:rsidR="00A17454" w:rsidRDefault="00A17454" w:rsidP="00EA77DD">
      <w:pPr>
        <w:ind w:left="360"/>
        <w:jc w:val="both"/>
        <w:rPr>
          <w:b/>
        </w:rPr>
      </w:pPr>
      <w:r>
        <w:rPr>
          <w:b/>
        </w:rPr>
        <w:t>□ Occasionnelle</w:t>
      </w:r>
    </w:p>
    <w:p w:rsidR="00A17454" w:rsidRDefault="00A17454" w:rsidP="00EA77DD">
      <w:pPr>
        <w:ind w:left="360"/>
        <w:jc w:val="both"/>
        <w:rPr>
          <w:b/>
        </w:rPr>
      </w:pPr>
      <w:r>
        <w:rPr>
          <w:b/>
        </w:rPr>
        <w:t>□ Hors vacances scolaires</w:t>
      </w:r>
    </w:p>
    <w:p w:rsidR="00A17454" w:rsidRDefault="00A17454" w:rsidP="00EA77DD">
      <w:pPr>
        <w:ind w:left="360"/>
        <w:jc w:val="both"/>
        <w:rPr>
          <w:b/>
        </w:rPr>
      </w:pPr>
      <w:r>
        <w:rPr>
          <w:b/>
        </w:rPr>
        <w:t>□ Pendant les vacances scolaires</w:t>
      </w:r>
    </w:p>
    <w:p w:rsidR="00A17454" w:rsidRDefault="00A17454" w:rsidP="0045338C">
      <w:pPr>
        <w:jc w:val="both"/>
        <w:rPr>
          <w:b/>
        </w:rPr>
      </w:pPr>
    </w:p>
    <w:p w:rsidR="00A17454" w:rsidRDefault="00A17454" w:rsidP="0045338C">
      <w:pPr>
        <w:pBdr>
          <w:top w:val="single" w:sz="4" w:space="1" w:color="auto"/>
          <w:left w:val="single" w:sz="4" w:space="4" w:color="auto"/>
          <w:bottom w:val="single" w:sz="4" w:space="1" w:color="auto"/>
          <w:right w:val="single" w:sz="4" w:space="4" w:color="auto"/>
        </w:pBdr>
        <w:ind w:left="360"/>
        <w:jc w:val="center"/>
        <w:rPr>
          <w:b/>
        </w:rPr>
      </w:pPr>
      <w:r>
        <w:rPr>
          <w:b/>
        </w:rPr>
        <w:t>PARTIE 3</w:t>
      </w:r>
    </w:p>
    <w:p w:rsidR="00A17454" w:rsidRDefault="00A17454" w:rsidP="00EA77DD">
      <w:pPr>
        <w:ind w:left="360"/>
        <w:jc w:val="both"/>
        <w:rPr>
          <w:b/>
        </w:rPr>
      </w:pPr>
    </w:p>
    <w:p w:rsidR="00A17454" w:rsidRDefault="00A17454" w:rsidP="00EA77DD">
      <w:pPr>
        <w:ind w:left="360"/>
        <w:jc w:val="both"/>
        <w:rPr>
          <w:b/>
        </w:rPr>
      </w:pPr>
      <w:r>
        <w:rPr>
          <w:b/>
        </w:rPr>
        <w:t>Vous avez des idées, des envies…faites les nous savoir :</w:t>
      </w:r>
    </w:p>
    <w:p w:rsidR="00A17454" w:rsidRPr="0045338C" w:rsidRDefault="00A17454" w:rsidP="00EA77DD">
      <w:pPr>
        <w:ind w:left="360"/>
        <w:jc w:val="both"/>
        <w:rPr>
          <w:sz w:val="20"/>
          <w:szCs w:val="20"/>
        </w:rPr>
      </w:pPr>
      <w:r w:rsidRPr="0045338C">
        <w:rPr>
          <w:sz w:val="20"/>
          <w:szCs w:val="20"/>
        </w:rPr>
        <w:t>(Cette partie est non contractuelle; les propositions seront soumises à réflexion en fonction des demandes, des locaux, des horaires etc…)</w:t>
      </w:r>
    </w:p>
    <w:p w:rsidR="00A17454" w:rsidRPr="00836DFF" w:rsidRDefault="00A17454" w:rsidP="0045338C">
      <w:pPr>
        <w:ind w:left="360"/>
        <w:jc w:val="both"/>
        <w:rPr>
          <w:b/>
        </w:rPr>
      </w:pPr>
      <w:r>
        <w:rPr>
          <w:b/>
        </w:rPr>
        <w:t>………………………………………………………………………………………………………………………………………………………………………………………………………………………………………………………………………………………………………………………………………………………………………………………………………………………………………………………………………………………….......</w:t>
      </w:r>
    </w:p>
    <w:sectPr w:rsidR="00A17454" w:rsidRPr="00836DFF" w:rsidSect="001E48E9">
      <w:pgSz w:w="11906" w:h="16838"/>
      <w:pgMar w:top="1417" w:right="1417" w:bottom="899"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E4F"/>
    <w:multiLevelType w:val="multilevel"/>
    <w:tmpl w:val="5CE8CCE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AD92A07"/>
    <w:multiLevelType w:val="hybridMultilevel"/>
    <w:tmpl w:val="E9D6796A"/>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27842216"/>
    <w:multiLevelType w:val="multilevel"/>
    <w:tmpl w:val="9A0659A4"/>
    <w:lvl w:ilvl="0">
      <w:start w:val="1"/>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34637A26"/>
    <w:multiLevelType w:val="hybridMultilevel"/>
    <w:tmpl w:val="5CE8CCE0"/>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DFF"/>
    <w:rsid w:val="00061802"/>
    <w:rsid w:val="001E48E9"/>
    <w:rsid w:val="00322D76"/>
    <w:rsid w:val="0033607F"/>
    <w:rsid w:val="00346A84"/>
    <w:rsid w:val="0045338C"/>
    <w:rsid w:val="005D7FF9"/>
    <w:rsid w:val="00666AC2"/>
    <w:rsid w:val="00836DFF"/>
    <w:rsid w:val="008E3D76"/>
    <w:rsid w:val="008F6861"/>
    <w:rsid w:val="009B3E25"/>
    <w:rsid w:val="009C3197"/>
    <w:rsid w:val="00A137CB"/>
    <w:rsid w:val="00A17454"/>
    <w:rsid w:val="00A74455"/>
    <w:rsid w:val="00AF22D2"/>
    <w:rsid w:val="00BB176A"/>
    <w:rsid w:val="00CC0998"/>
    <w:rsid w:val="00D1535F"/>
    <w:rsid w:val="00DA0460"/>
    <w:rsid w:val="00E858C0"/>
    <w:rsid w:val="00EA77DD"/>
    <w:rsid w:val="00FA725B"/>
    <w:rsid w:val="00FB31BE"/>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401</Words>
  <Characters>2211</Characters>
  <Application>Microsoft Office Outlook</Application>
  <DocSecurity>0</DocSecurity>
  <Lines>0</Lines>
  <Paragraphs>0</Paragraphs>
  <ScaleCrop>false</ScaleCrop>
  <Company>Mairie de Massy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crevecoeur</dc:creator>
  <cp:keywords/>
  <dc:description/>
  <cp:lastModifiedBy>GHARIB Fabienne</cp:lastModifiedBy>
  <cp:revision>4</cp:revision>
  <cp:lastPrinted>2010-08-23T08:15:00Z</cp:lastPrinted>
  <dcterms:created xsi:type="dcterms:W3CDTF">2010-08-23T13:06:00Z</dcterms:created>
  <dcterms:modified xsi:type="dcterms:W3CDTF">2010-08-23T13:29:00Z</dcterms:modified>
</cp:coreProperties>
</file>