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2A2B" w14:textId="53B9A64C" w:rsidR="00C27A8A" w:rsidRPr="00716E2F" w:rsidRDefault="004C7F75" w:rsidP="00716E2F">
      <w:pPr>
        <w:spacing w:before="240" w:after="120"/>
        <w:jc w:val="center"/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</w:pPr>
      <w:r w:rsidRPr="00716E2F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>Règlement du concours photo</w:t>
      </w:r>
      <w:r w:rsidR="00C31A2B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 xml:space="preserve"> des Graviers</w:t>
      </w:r>
      <w:r w:rsidR="00E15B04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 xml:space="preserve"> 20</w:t>
      </w:r>
      <w:r w:rsidR="00CB665A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>2</w:t>
      </w:r>
      <w:r w:rsidR="001967C5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>2</w:t>
      </w:r>
    </w:p>
    <w:p w14:paraId="18D78BF7" w14:textId="77777777" w:rsidR="004C7F75" w:rsidRPr="00895056" w:rsidRDefault="004C7F75" w:rsidP="00716E2F">
      <w:pPr>
        <w:pStyle w:val="Titre2"/>
        <w:spacing w:before="0" w:after="60"/>
        <w:rPr>
          <w:rFonts w:ascii="Arial Narrow" w:hAnsi="Arial Narrow"/>
          <w:szCs w:val="22"/>
        </w:rPr>
      </w:pPr>
      <w:r w:rsidRPr="00895056">
        <w:rPr>
          <w:rFonts w:ascii="Arial Narrow" w:hAnsi="Arial Narrow"/>
          <w:szCs w:val="22"/>
        </w:rPr>
        <w:t>Préambule</w:t>
      </w:r>
    </w:p>
    <w:p w14:paraId="20213C21" w14:textId="7F8682B6" w:rsidR="004C7F75" w:rsidRPr="00895056" w:rsidRDefault="004C7F75" w:rsidP="00716E2F">
      <w:pPr>
        <w:rPr>
          <w:rFonts w:ascii="Arial Narrow" w:hAnsi="Arial Narrow" w:cs="Arial"/>
        </w:rPr>
      </w:pPr>
      <w:r w:rsidRPr="00895056">
        <w:rPr>
          <w:rFonts w:ascii="Arial Narrow" w:hAnsi="Arial Narrow" w:cs="Arial"/>
        </w:rPr>
        <w:t>A l’occasion de son vide-greniers annuel</w:t>
      </w:r>
      <w:r w:rsidR="001263B4">
        <w:rPr>
          <w:rFonts w:ascii="Arial Narrow" w:hAnsi="Arial Narrow" w:cs="Arial"/>
        </w:rPr>
        <w:t xml:space="preserve"> ou d’une autre manifestation de quartier</w:t>
      </w:r>
      <w:r w:rsidRPr="00895056">
        <w:rPr>
          <w:rFonts w:ascii="Arial Narrow" w:hAnsi="Arial Narrow" w:cs="Arial"/>
        </w:rPr>
        <w:t xml:space="preserve">, l’Association Massy-Graviers organise </w:t>
      </w:r>
      <w:r w:rsidR="004A651A" w:rsidRPr="00895056">
        <w:rPr>
          <w:rFonts w:ascii="Arial Narrow" w:hAnsi="Arial Narrow" w:cs="Arial"/>
        </w:rPr>
        <w:t>un concours de photographies</w:t>
      </w:r>
      <w:r w:rsidR="004A651A">
        <w:rPr>
          <w:rFonts w:ascii="Arial Narrow" w:hAnsi="Arial Narrow" w:cs="Arial"/>
        </w:rPr>
        <w:t xml:space="preserve"> </w:t>
      </w:r>
      <w:r w:rsidR="00BC1A2B">
        <w:rPr>
          <w:rFonts w:ascii="Arial Narrow" w:hAnsi="Arial Narrow" w:cs="Arial"/>
        </w:rPr>
        <w:t>en collaboration avec le Massy Photo Club</w:t>
      </w:r>
      <w:r w:rsidR="00657515" w:rsidRPr="00895056">
        <w:rPr>
          <w:rFonts w:ascii="Arial Narrow" w:hAnsi="Arial Narrow" w:cs="Arial"/>
        </w:rPr>
        <w:t>.</w:t>
      </w:r>
    </w:p>
    <w:p w14:paraId="360C76B6" w14:textId="77777777" w:rsidR="004C7F75" w:rsidRPr="00895056" w:rsidRDefault="004C7F75" w:rsidP="00716E2F">
      <w:pPr>
        <w:pStyle w:val="Titre2"/>
        <w:spacing w:before="0" w:after="60"/>
        <w:rPr>
          <w:rFonts w:ascii="Arial Narrow" w:hAnsi="Arial Narrow"/>
          <w:szCs w:val="22"/>
        </w:rPr>
      </w:pPr>
      <w:r w:rsidRPr="00895056">
        <w:rPr>
          <w:rFonts w:ascii="Arial Narrow" w:hAnsi="Arial Narrow"/>
          <w:szCs w:val="22"/>
        </w:rPr>
        <w:t xml:space="preserve">Article </w:t>
      </w:r>
      <w:r w:rsidR="00BE0C73" w:rsidRPr="00895056">
        <w:rPr>
          <w:rFonts w:ascii="Arial Narrow" w:hAnsi="Arial Narrow"/>
          <w:szCs w:val="22"/>
        </w:rPr>
        <w:t>1</w:t>
      </w:r>
    </w:p>
    <w:p w14:paraId="1732EADA" w14:textId="32DA550C" w:rsidR="004C7F75" w:rsidRPr="00895056" w:rsidRDefault="004C7F75" w:rsidP="00716E2F">
      <w:pPr>
        <w:rPr>
          <w:rFonts w:ascii="Arial Narrow" w:hAnsi="Arial Narrow" w:cs="Arial"/>
        </w:rPr>
      </w:pPr>
      <w:r w:rsidRPr="00895056">
        <w:rPr>
          <w:rFonts w:ascii="Arial Narrow" w:hAnsi="Arial Narrow" w:cs="Arial"/>
        </w:rPr>
        <w:t xml:space="preserve">L’exposition se déroule de </w:t>
      </w:r>
      <w:r w:rsidR="00B4215B" w:rsidRPr="00895056">
        <w:rPr>
          <w:rFonts w:ascii="Arial Narrow" w:hAnsi="Arial Narrow" w:cs="Arial"/>
        </w:rPr>
        <w:t>1</w:t>
      </w:r>
      <w:r w:rsidR="00BC1A2B">
        <w:rPr>
          <w:rFonts w:ascii="Arial Narrow" w:hAnsi="Arial Narrow" w:cs="Arial"/>
        </w:rPr>
        <w:t>1</w:t>
      </w:r>
      <w:r w:rsidR="00B4215B" w:rsidRPr="00895056">
        <w:rPr>
          <w:rFonts w:ascii="Arial Narrow" w:hAnsi="Arial Narrow" w:cs="Arial"/>
        </w:rPr>
        <w:t>h</w:t>
      </w:r>
      <w:r w:rsidRPr="00895056">
        <w:rPr>
          <w:rFonts w:ascii="Arial Narrow" w:hAnsi="Arial Narrow" w:cs="Arial"/>
        </w:rPr>
        <w:t xml:space="preserve"> à 1</w:t>
      </w:r>
      <w:r w:rsidR="006848CA">
        <w:rPr>
          <w:rFonts w:ascii="Arial Narrow" w:hAnsi="Arial Narrow" w:cs="Arial"/>
        </w:rPr>
        <w:t>7</w:t>
      </w:r>
      <w:r w:rsidRPr="00895056">
        <w:rPr>
          <w:rFonts w:ascii="Arial Narrow" w:hAnsi="Arial Narrow" w:cs="Arial"/>
        </w:rPr>
        <w:t>h</w:t>
      </w:r>
      <w:r w:rsidR="006848CA">
        <w:rPr>
          <w:rFonts w:ascii="Arial Narrow" w:hAnsi="Arial Narrow" w:cs="Arial"/>
        </w:rPr>
        <w:t>30</w:t>
      </w:r>
      <w:r w:rsidR="00BE0C73" w:rsidRPr="00895056">
        <w:rPr>
          <w:rFonts w:ascii="Arial Narrow" w:hAnsi="Arial Narrow" w:cs="Arial"/>
        </w:rPr>
        <w:t xml:space="preserve"> </w:t>
      </w:r>
      <w:r w:rsidR="001263B4">
        <w:rPr>
          <w:rFonts w:ascii="Arial Narrow" w:hAnsi="Arial Narrow" w:cs="Arial"/>
        </w:rPr>
        <w:t>dans la halle des Graviers, 41 rue Jean Jaurès à</w:t>
      </w:r>
      <w:r w:rsidRPr="00895056">
        <w:rPr>
          <w:rFonts w:ascii="Arial Narrow" w:hAnsi="Arial Narrow" w:cs="Arial"/>
        </w:rPr>
        <w:t xml:space="preserve"> Massy</w:t>
      </w:r>
      <w:r w:rsidR="001263B4">
        <w:rPr>
          <w:rFonts w:ascii="Arial Narrow" w:hAnsi="Arial Narrow" w:cs="Arial"/>
        </w:rPr>
        <w:t>. Les supports</w:t>
      </w:r>
      <w:r w:rsidR="00654591" w:rsidRPr="00895056">
        <w:rPr>
          <w:rFonts w:ascii="Arial Narrow" w:hAnsi="Arial Narrow" w:cs="Arial"/>
        </w:rPr>
        <w:t xml:space="preserve"> </w:t>
      </w:r>
      <w:r w:rsidRPr="00895056">
        <w:rPr>
          <w:rFonts w:ascii="Arial Narrow" w:hAnsi="Arial Narrow" w:cs="Arial"/>
        </w:rPr>
        <w:t>sont installés par l’A</w:t>
      </w:r>
      <w:r w:rsidR="00BE0C73" w:rsidRPr="00895056">
        <w:rPr>
          <w:rFonts w:ascii="Arial Narrow" w:hAnsi="Arial Narrow" w:cs="Arial"/>
        </w:rPr>
        <w:t>.</w:t>
      </w:r>
      <w:r w:rsidRPr="00895056">
        <w:rPr>
          <w:rFonts w:ascii="Arial Narrow" w:hAnsi="Arial Narrow" w:cs="Arial"/>
        </w:rPr>
        <w:t>M</w:t>
      </w:r>
      <w:r w:rsidR="00BE0C73" w:rsidRPr="00895056">
        <w:rPr>
          <w:rFonts w:ascii="Arial Narrow" w:hAnsi="Arial Narrow" w:cs="Arial"/>
        </w:rPr>
        <w:t>-</w:t>
      </w:r>
      <w:r w:rsidRPr="00895056">
        <w:rPr>
          <w:rFonts w:ascii="Arial Narrow" w:hAnsi="Arial Narrow" w:cs="Arial"/>
        </w:rPr>
        <w:t>G</w:t>
      </w:r>
      <w:r w:rsidR="004A651A">
        <w:rPr>
          <w:rFonts w:ascii="Arial Narrow" w:hAnsi="Arial Narrow" w:cs="Arial"/>
        </w:rPr>
        <w:t xml:space="preserve"> et le M.P.C.</w:t>
      </w:r>
      <w:r w:rsidR="00A93D65" w:rsidRPr="00895056">
        <w:rPr>
          <w:rFonts w:ascii="Arial Narrow" w:hAnsi="Arial Narrow" w:cs="Arial"/>
        </w:rPr>
        <w:t xml:space="preserve"> </w:t>
      </w:r>
    </w:p>
    <w:p w14:paraId="176872A8" w14:textId="77777777" w:rsidR="00BE0C73" w:rsidRPr="00895056" w:rsidRDefault="00BE0C73" w:rsidP="00716E2F">
      <w:pPr>
        <w:pStyle w:val="Titre2"/>
        <w:spacing w:before="0" w:after="60"/>
        <w:rPr>
          <w:rFonts w:ascii="Arial Narrow" w:hAnsi="Arial Narrow"/>
          <w:szCs w:val="22"/>
        </w:rPr>
      </w:pPr>
      <w:r w:rsidRPr="00895056">
        <w:rPr>
          <w:rFonts w:ascii="Arial Narrow" w:hAnsi="Arial Narrow"/>
          <w:szCs w:val="22"/>
        </w:rPr>
        <w:t>Article 2</w:t>
      </w:r>
    </w:p>
    <w:p w14:paraId="1D03591F" w14:textId="265DB403" w:rsidR="00BE0C73" w:rsidRPr="00895056" w:rsidRDefault="00BE0C73" w:rsidP="00420D6E">
      <w:pPr>
        <w:rPr>
          <w:rFonts w:ascii="Arial Narrow" w:hAnsi="Arial Narrow" w:cs="Arial"/>
        </w:rPr>
      </w:pPr>
      <w:r w:rsidRPr="00895056">
        <w:rPr>
          <w:rFonts w:ascii="Arial Narrow" w:hAnsi="Arial Narrow" w:cs="Arial"/>
        </w:rPr>
        <w:t xml:space="preserve">Les photographies sont mises en place </w:t>
      </w:r>
      <w:r w:rsidR="001263B4">
        <w:rPr>
          <w:rFonts w:ascii="Arial Narrow" w:hAnsi="Arial Narrow" w:cs="Arial"/>
        </w:rPr>
        <w:t xml:space="preserve">par l’A.M-G pour les tirages papier parvenus au moins 24h à l’avance ou </w:t>
      </w:r>
      <w:r w:rsidRPr="00895056">
        <w:rPr>
          <w:rFonts w:ascii="Arial Narrow" w:hAnsi="Arial Narrow" w:cs="Arial"/>
        </w:rPr>
        <w:t xml:space="preserve">directement par les exposants à </w:t>
      </w:r>
      <w:r w:rsidR="00BC1A2B">
        <w:rPr>
          <w:rFonts w:ascii="Arial Narrow" w:hAnsi="Arial Narrow" w:cs="Arial"/>
        </w:rPr>
        <w:t>10h</w:t>
      </w:r>
      <w:r w:rsidR="00B53B24">
        <w:rPr>
          <w:rFonts w:ascii="Arial Narrow" w:hAnsi="Arial Narrow" w:cs="Arial"/>
        </w:rPr>
        <w:t xml:space="preserve"> </w:t>
      </w:r>
      <w:r w:rsidR="006848CA">
        <w:rPr>
          <w:rFonts w:ascii="Arial Narrow" w:hAnsi="Arial Narrow" w:cs="Arial"/>
        </w:rPr>
        <w:t>l</w:t>
      </w:r>
      <w:r w:rsidR="001263B4">
        <w:rPr>
          <w:rFonts w:ascii="Arial Narrow" w:hAnsi="Arial Narrow" w:cs="Arial"/>
        </w:rPr>
        <w:t>e jour de l’exposition.</w:t>
      </w:r>
    </w:p>
    <w:p w14:paraId="247EB5AF" w14:textId="77777777" w:rsidR="00654591" w:rsidRPr="00895056" w:rsidRDefault="00654591" w:rsidP="00716E2F">
      <w:pPr>
        <w:pStyle w:val="Titre2"/>
        <w:spacing w:before="0" w:after="60"/>
        <w:rPr>
          <w:rFonts w:ascii="Arial Narrow" w:hAnsi="Arial Narrow"/>
          <w:szCs w:val="22"/>
        </w:rPr>
      </w:pPr>
      <w:r w:rsidRPr="00895056">
        <w:rPr>
          <w:rFonts w:ascii="Arial Narrow" w:hAnsi="Arial Narrow"/>
          <w:szCs w:val="22"/>
        </w:rPr>
        <w:t>Article 3</w:t>
      </w:r>
    </w:p>
    <w:p w14:paraId="2C0CAFA0" w14:textId="33E35E0A" w:rsidR="00BA126F" w:rsidRPr="00895056" w:rsidRDefault="00BC1A2B" w:rsidP="00716E2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="00654591" w:rsidRPr="00895056">
        <w:rPr>
          <w:rFonts w:ascii="Arial Narrow" w:hAnsi="Arial Narrow" w:cs="Arial"/>
        </w:rPr>
        <w:t xml:space="preserve">haque année </w:t>
      </w:r>
      <w:r w:rsidR="00BA126F" w:rsidRPr="00895056">
        <w:rPr>
          <w:rFonts w:ascii="Arial Narrow" w:hAnsi="Arial Narrow" w:cs="Arial"/>
        </w:rPr>
        <w:t>deux</w:t>
      </w:r>
      <w:r w:rsidR="00654591" w:rsidRPr="00895056">
        <w:rPr>
          <w:rFonts w:ascii="Arial Narrow" w:hAnsi="Arial Narrow" w:cs="Arial"/>
        </w:rPr>
        <w:t xml:space="preserve"> thèmes sont proposés</w:t>
      </w:r>
      <w:r w:rsidR="004E043D" w:rsidRPr="00895056">
        <w:rPr>
          <w:rFonts w:ascii="Arial Narrow" w:hAnsi="Arial Narrow" w:cs="Arial"/>
        </w:rPr>
        <w:t xml:space="preserve"> qui font </w:t>
      </w:r>
      <w:r w:rsidR="00BA126F" w:rsidRPr="00895056">
        <w:rPr>
          <w:rFonts w:ascii="Arial Narrow" w:hAnsi="Arial Narrow" w:cs="Arial"/>
        </w:rPr>
        <w:t xml:space="preserve">chacun </w:t>
      </w:r>
      <w:r w:rsidR="004E043D" w:rsidRPr="00895056">
        <w:rPr>
          <w:rFonts w:ascii="Arial Narrow" w:hAnsi="Arial Narrow" w:cs="Arial"/>
        </w:rPr>
        <w:t xml:space="preserve">l’objet </w:t>
      </w:r>
      <w:r w:rsidR="00BA126F" w:rsidRPr="00895056">
        <w:rPr>
          <w:rFonts w:ascii="Arial Narrow" w:hAnsi="Arial Narrow" w:cs="Arial"/>
        </w:rPr>
        <w:t>de</w:t>
      </w:r>
      <w:r w:rsidR="004E043D" w:rsidRPr="00895056">
        <w:rPr>
          <w:rFonts w:ascii="Arial Narrow" w:hAnsi="Arial Narrow" w:cs="Arial"/>
        </w:rPr>
        <w:t xml:space="preserve"> prix.</w:t>
      </w:r>
      <w:r w:rsidR="00654591" w:rsidRPr="00895056">
        <w:rPr>
          <w:rFonts w:ascii="Arial Narrow" w:hAnsi="Arial Narrow" w:cs="Arial"/>
        </w:rPr>
        <w:t xml:space="preserve"> </w:t>
      </w:r>
      <w:r w:rsidRPr="00895056">
        <w:rPr>
          <w:rFonts w:ascii="Arial Narrow" w:hAnsi="Arial Narrow" w:cs="Arial"/>
        </w:rPr>
        <w:t xml:space="preserve">Chaque participant peut exposer au maximum </w:t>
      </w:r>
      <w:r>
        <w:rPr>
          <w:rFonts w:ascii="Arial Narrow" w:hAnsi="Arial Narrow" w:cs="Arial"/>
        </w:rPr>
        <w:t>trois</w:t>
      </w:r>
      <w:r w:rsidRPr="00895056">
        <w:rPr>
          <w:rFonts w:ascii="Arial Narrow" w:hAnsi="Arial Narrow" w:cs="Arial"/>
        </w:rPr>
        <w:t xml:space="preserve"> photographies par thème.</w:t>
      </w:r>
    </w:p>
    <w:p w14:paraId="7DBA57AD" w14:textId="77777777" w:rsidR="00654591" w:rsidRPr="00895056" w:rsidRDefault="00654591" w:rsidP="00716E2F">
      <w:pPr>
        <w:pStyle w:val="Titre2"/>
        <w:spacing w:before="0" w:after="60"/>
        <w:rPr>
          <w:rFonts w:ascii="Arial Narrow" w:hAnsi="Arial Narrow"/>
          <w:szCs w:val="22"/>
        </w:rPr>
      </w:pPr>
      <w:r w:rsidRPr="00895056">
        <w:rPr>
          <w:rFonts w:ascii="Arial Narrow" w:hAnsi="Arial Narrow"/>
          <w:szCs w:val="22"/>
        </w:rPr>
        <w:t xml:space="preserve">Article </w:t>
      </w:r>
      <w:r w:rsidR="004C47C3" w:rsidRPr="00895056">
        <w:rPr>
          <w:rFonts w:ascii="Arial Narrow" w:hAnsi="Arial Narrow"/>
          <w:szCs w:val="22"/>
        </w:rPr>
        <w:t>4</w:t>
      </w:r>
    </w:p>
    <w:p w14:paraId="70C27DC8" w14:textId="18AAFA6F" w:rsidR="00654591" w:rsidRPr="00895056" w:rsidRDefault="00654591" w:rsidP="00716E2F">
      <w:pPr>
        <w:rPr>
          <w:rFonts w:ascii="Arial Narrow" w:hAnsi="Arial Narrow" w:cs="Arial"/>
        </w:rPr>
      </w:pPr>
      <w:r w:rsidRPr="00895056">
        <w:rPr>
          <w:rFonts w:ascii="Arial Narrow" w:hAnsi="Arial Narrow" w:cs="Arial"/>
        </w:rPr>
        <w:t>Les photos exposées d</w:t>
      </w:r>
      <w:r w:rsidR="00BC1A2B">
        <w:rPr>
          <w:rFonts w:ascii="Arial Narrow" w:hAnsi="Arial Narrow" w:cs="Arial"/>
        </w:rPr>
        <w:t>oive</w:t>
      </w:r>
      <w:r w:rsidRPr="00895056">
        <w:rPr>
          <w:rFonts w:ascii="Arial Narrow" w:hAnsi="Arial Narrow" w:cs="Arial"/>
        </w:rPr>
        <w:t xml:space="preserve">nt </w:t>
      </w:r>
      <w:r w:rsidR="00BA126F" w:rsidRPr="00895056">
        <w:rPr>
          <w:rFonts w:ascii="Arial Narrow" w:hAnsi="Arial Narrow" w:cs="Arial"/>
        </w:rPr>
        <w:t>être au format A4 ou 20 x 30 cm</w:t>
      </w:r>
      <w:r w:rsidR="001263B4">
        <w:rPr>
          <w:rFonts w:ascii="Arial Narrow" w:hAnsi="Arial Narrow" w:cs="Arial"/>
        </w:rPr>
        <w:t xml:space="preserve"> sans cadre.</w:t>
      </w:r>
    </w:p>
    <w:p w14:paraId="70605E42" w14:textId="77777777" w:rsidR="00654591" w:rsidRPr="00895056" w:rsidRDefault="00654591" w:rsidP="00716E2F">
      <w:pPr>
        <w:pStyle w:val="Titre2"/>
        <w:spacing w:before="0" w:after="60"/>
        <w:rPr>
          <w:rFonts w:ascii="Arial Narrow" w:hAnsi="Arial Narrow"/>
          <w:szCs w:val="22"/>
        </w:rPr>
      </w:pPr>
      <w:r w:rsidRPr="00895056">
        <w:rPr>
          <w:rFonts w:ascii="Arial Narrow" w:hAnsi="Arial Narrow"/>
          <w:szCs w:val="22"/>
        </w:rPr>
        <w:t xml:space="preserve">Article </w:t>
      </w:r>
      <w:r w:rsidR="004C47C3" w:rsidRPr="00895056">
        <w:rPr>
          <w:rFonts w:ascii="Arial Narrow" w:hAnsi="Arial Narrow"/>
          <w:szCs w:val="22"/>
        </w:rPr>
        <w:t>5</w:t>
      </w:r>
    </w:p>
    <w:p w14:paraId="3C0D0CE0" w14:textId="7912F230" w:rsidR="00654591" w:rsidRPr="00895056" w:rsidRDefault="00654591" w:rsidP="00716E2F">
      <w:pPr>
        <w:rPr>
          <w:rFonts w:ascii="Arial Narrow" w:hAnsi="Arial Narrow" w:cs="Arial"/>
        </w:rPr>
      </w:pPr>
      <w:r w:rsidRPr="00895056">
        <w:rPr>
          <w:rFonts w:ascii="Arial Narrow" w:hAnsi="Arial Narrow" w:cs="Arial"/>
        </w:rPr>
        <w:t>La surveillance de l’exposition est assurée conjointement par des membres de l’A</w:t>
      </w:r>
      <w:r w:rsidR="004E043D" w:rsidRPr="00895056">
        <w:rPr>
          <w:rFonts w:ascii="Arial Narrow" w:hAnsi="Arial Narrow" w:cs="Arial"/>
        </w:rPr>
        <w:t>.</w:t>
      </w:r>
      <w:r w:rsidRPr="00895056">
        <w:rPr>
          <w:rFonts w:ascii="Arial Narrow" w:hAnsi="Arial Narrow" w:cs="Arial"/>
        </w:rPr>
        <w:t>M</w:t>
      </w:r>
      <w:r w:rsidR="004E043D" w:rsidRPr="00895056">
        <w:rPr>
          <w:rFonts w:ascii="Arial Narrow" w:hAnsi="Arial Narrow" w:cs="Arial"/>
        </w:rPr>
        <w:t>-</w:t>
      </w:r>
      <w:r w:rsidRPr="00895056">
        <w:rPr>
          <w:rFonts w:ascii="Arial Narrow" w:hAnsi="Arial Narrow" w:cs="Arial"/>
        </w:rPr>
        <w:t>G</w:t>
      </w:r>
      <w:r w:rsidR="006848CA">
        <w:rPr>
          <w:rFonts w:ascii="Arial Narrow" w:hAnsi="Arial Narrow" w:cs="Arial"/>
        </w:rPr>
        <w:t xml:space="preserve"> et</w:t>
      </w:r>
      <w:r w:rsidR="00025264">
        <w:rPr>
          <w:rFonts w:ascii="Arial Narrow" w:hAnsi="Arial Narrow" w:cs="Arial"/>
        </w:rPr>
        <w:t xml:space="preserve"> du M.P.C</w:t>
      </w:r>
      <w:r w:rsidRPr="00895056">
        <w:rPr>
          <w:rFonts w:ascii="Arial Narrow" w:hAnsi="Arial Narrow" w:cs="Arial"/>
        </w:rPr>
        <w:t>.</w:t>
      </w:r>
    </w:p>
    <w:p w14:paraId="5BB3D3CD" w14:textId="77777777" w:rsidR="00654591" w:rsidRPr="00895056" w:rsidRDefault="00654591" w:rsidP="00716E2F">
      <w:pPr>
        <w:pStyle w:val="Titre2"/>
        <w:spacing w:before="0" w:after="60"/>
        <w:rPr>
          <w:rFonts w:ascii="Arial Narrow" w:hAnsi="Arial Narrow"/>
          <w:szCs w:val="22"/>
        </w:rPr>
      </w:pPr>
      <w:r w:rsidRPr="00895056">
        <w:rPr>
          <w:rFonts w:ascii="Arial Narrow" w:hAnsi="Arial Narrow"/>
          <w:szCs w:val="22"/>
        </w:rPr>
        <w:t xml:space="preserve">Article </w:t>
      </w:r>
      <w:r w:rsidR="004C47C3" w:rsidRPr="00895056">
        <w:rPr>
          <w:rFonts w:ascii="Arial Narrow" w:hAnsi="Arial Narrow"/>
          <w:szCs w:val="22"/>
        </w:rPr>
        <w:t>6</w:t>
      </w:r>
    </w:p>
    <w:p w14:paraId="1CD144EE" w14:textId="4F9B46BB" w:rsidR="004E043D" w:rsidRPr="00895056" w:rsidRDefault="004E043D" w:rsidP="00420D6E">
      <w:pPr>
        <w:rPr>
          <w:rFonts w:ascii="Arial Narrow" w:hAnsi="Arial Narrow" w:cs="Arial"/>
        </w:rPr>
      </w:pPr>
      <w:r w:rsidRPr="00895056">
        <w:rPr>
          <w:rFonts w:ascii="Arial Narrow" w:hAnsi="Arial Narrow" w:cs="Arial"/>
        </w:rPr>
        <w:t>L</w:t>
      </w:r>
      <w:r w:rsidR="00654591" w:rsidRPr="00895056">
        <w:rPr>
          <w:rFonts w:ascii="Arial Narrow" w:hAnsi="Arial Narrow" w:cs="Arial"/>
        </w:rPr>
        <w:t xml:space="preserve">es visiteurs de l’exposition sont invités </w:t>
      </w:r>
      <w:r w:rsidR="001900A2" w:rsidRPr="00895056">
        <w:rPr>
          <w:rFonts w:ascii="Arial Narrow" w:hAnsi="Arial Narrow" w:cs="Arial"/>
        </w:rPr>
        <w:t xml:space="preserve">à désigner </w:t>
      </w:r>
      <w:r w:rsidR="001263B4">
        <w:rPr>
          <w:rFonts w:ascii="Arial Narrow" w:hAnsi="Arial Narrow" w:cs="Arial"/>
        </w:rPr>
        <w:t>pour chaque</w:t>
      </w:r>
      <w:r w:rsidR="001900A2" w:rsidRPr="00895056">
        <w:rPr>
          <w:rFonts w:ascii="Arial Narrow" w:hAnsi="Arial Narrow" w:cs="Arial"/>
        </w:rPr>
        <w:t xml:space="preserve"> thème leur photo</w:t>
      </w:r>
      <w:r w:rsidRPr="00895056">
        <w:rPr>
          <w:rFonts w:ascii="Arial Narrow" w:hAnsi="Arial Narrow" w:cs="Arial"/>
        </w:rPr>
        <w:t>graphie</w:t>
      </w:r>
      <w:r w:rsidR="001900A2" w:rsidRPr="00895056">
        <w:rPr>
          <w:rFonts w:ascii="Arial Narrow" w:hAnsi="Arial Narrow" w:cs="Arial"/>
        </w:rPr>
        <w:t xml:space="preserve"> préférée. </w:t>
      </w:r>
      <w:r w:rsidRPr="00895056">
        <w:rPr>
          <w:rFonts w:ascii="Arial Narrow" w:hAnsi="Arial Narrow" w:cs="Arial"/>
        </w:rPr>
        <w:t xml:space="preserve">A </w:t>
      </w:r>
      <w:r w:rsidR="00BC1A2B">
        <w:rPr>
          <w:rFonts w:ascii="Arial Narrow" w:hAnsi="Arial Narrow" w:cs="Arial"/>
        </w:rPr>
        <w:t>17h</w:t>
      </w:r>
      <w:r w:rsidRPr="00895056">
        <w:rPr>
          <w:rFonts w:ascii="Arial Narrow" w:hAnsi="Arial Narrow" w:cs="Arial"/>
        </w:rPr>
        <w:t xml:space="preserve"> les votes sont dépouillés afin de désigner</w:t>
      </w:r>
      <w:r w:rsidR="00420D6E" w:rsidRPr="00895056">
        <w:rPr>
          <w:rFonts w:ascii="Arial Narrow" w:hAnsi="Arial Narrow" w:cs="Arial"/>
        </w:rPr>
        <w:t xml:space="preserve"> l</w:t>
      </w:r>
      <w:r w:rsidRPr="00895056">
        <w:rPr>
          <w:rFonts w:ascii="Arial Narrow" w:hAnsi="Arial Narrow" w:cs="Arial"/>
        </w:rPr>
        <w:t>e prix du public pour chaque thème.</w:t>
      </w:r>
    </w:p>
    <w:p w14:paraId="234E0FB1" w14:textId="77777777" w:rsidR="001A137E" w:rsidRPr="00895056" w:rsidRDefault="001A137E" w:rsidP="001A137E">
      <w:pPr>
        <w:pStyle w:val="Titre2"/>
        <w:spacing w:before="0" w:after="60"/>
        <w:rPr>
          <w:rFonts w:ascii="Arial Narrow" w:hAnsi="Arial Narrow"/>
          <w:szCs w:val="22"/>
        </w:rPr>
      </w:pPr>
      <w:r w:rsidRPr="00895056">
        <w:rPr>
          <w:rFonts w:ascii="Arial Narrow" w:hAnsi="Arial Narrow"/>
          <w:szCs w:val="22"/>
        </w:rPr>
        <w:t xml:space="preserve">Article </w:t>
      </w:r>
      <w:r w:rsidR="004C47C3" w:rsidRPr="00895056">
        <w:rPr>
          <w:rFonts w:ascii="Arial Narrow" w:hAnsi="Arial Narrow"/>
          <w:szCs w:val="22"/>
        </w:rPr>
        <w:t>7</w:t>
      </w:r>
    </w:p>
    <w:p w14:paraId="04BCB9BE" w14:textId="1FDA0068" w:rsidR="004B58B8" w:rsidRPr="00895056" w:rsidRDefault="0049707B" w:rsidP="005E3997">
      <w:pPr>
        <w:rPr>
          <w:rFonts w:ascii="Arial Narrow" w:hAnsi="Arial Narrow" w:cs="Arial"/>
        </w:rPr>
      </w:pPr>
      <w:r w:rsidRPr="00895056">
        <w:rPr>
          <w:rFonts w:ascii="Arial Narrow" w:hAnsi="Arial Narrow" w:cs="Arial"/>
        </w:rPr>
        <w:t xml:space="preserve">Un </w:t>
      </w:r>
      <w:r w:rsidR="00116E0F" w:rsidRPr="00895056">
        <w:rPr>
          <w:rFonts w:ascii="Arial Narrow" w:hAnsi="Arial Narrow" w:cs="Arial"/>
        </w:rPr>
        <w:t>j</w:t>
      </w:r>
      <w:r w:rsidRPr="00895056">
        <w:rPr>
          <w:rFonts w:ascii="Arial Narrow" w:hAnsi="Arial Narrow" w:cs="Arial"/>
        </w:rPr>
        <w:t xml:space="preserve">ury de </w:t>
      </w:r>
      <w:r w:rsidR="00657515" w:rsidRPr="00895056">
        <w:rPr>
          <w:rFonts w:ascii="Arial Narrow" w:hAnsi="Arial Narrow" w:cs="Arial"/>
        </w:rPr>
        <w:t>cinq</w:t>
      </w:r>
      <w:r w:rsidR="001A137E" w:rsidRPr="00895056">
        <w:rPr>
          <w:rFonts w:ascii="Arial Narrow" w:hAnsi="Arial Narrow" w:cs="Arial"/>
        </w:rPr>
        <w:t xml:space="preserve"> </w:t>
      </w:r>
      <w:r w:rsidRPr="00895056">
        <w:rPr>
          <w:rFonts w:ascii="Arial Narrow" w:hAnsi="Arial Narrow" w:cs="Arial"/>
        </w:rPr>
        <w:t>personn</w:t>
      </w:r>
      <w:r w:rsidR="001A137E" w:rsidRPr="00895056">
        <w:rPr>
          <w:rFonts w:ascii="Arial Narrow" w:hAnsi="Arial Narrow" w:cs="Arial"/>
        </w:rPr>
        <w:t>es</w:t>
      </w:r>
      <w:r w:rsidRPr="00895056">
        <w:rPr>
          <w:rFonts w:ascii="Arial Narrow" w:hAnsi="Arial Narrow" w:cs="Arial"/>
        </w:rPr>
        <w:t xml:space="preserve"> </w:t>
      </w:r>
      <w:r w:rsidR="004B58B8" w:rsidRPr="00895056">
        <w:rPr>
          <w:rFonts w:ascii="Arial Narrow" w:hAnsi="Arial Narrow" w:cs="Arial"/>
        </w:rPr>
        <w:t xml:space="preserve">est constitué : </w:t>
      </w:r>
      <w:r w:rsidR="00657515" w:rsidRPr="00895056">
        <w:rPr>
          <w:rFonts w:ascii="Arial Narrow" w:hAnsi="Arial Narrow" w:cs="Arial"/>
        </w:rPr>
        <w:t xml:space="preserve">quatre </w:t>
      </w:r>
      <w:r w:rsidR="001A137E" w:rsidRPr="00895056">
        <w:rPr>
          <w:rFonts w:ascii="Arial Narrow" w:hAnsi="Arial Narrow" w:cs="Arial"/>
        </w:rPr>
        <w:t xml:space="preserve">personnalités </w:t>
      </w:r>
      <w:r w:rsidR="004B58B8" w:rsidRPr="00895056">
        <w:rPr>
          <w:rFonts w:ascii="Arial Narrow" w:hAnsi="Arial Narrow" w:cs="Arial"/>
        </w:rPr>
        <w:t xml:space="preserve">désignées par l’A.M-G </w:t>
      </w:r>
      <w:r w:rsidR="00BC1A2B">
        <w:rPr>
          <w:rFonts w:ascii="Arial Narrow" w:hAnsi="Arial Narrow" w:cs="Arial"/>
        </w:rPr>
        <w:t xml:space="preserve">et le M.P.C </w:t>
      </w:r>
      <w:r w:rsidR="004B58B8" w:rsidRPr="00895056">
        <w:rPr>
          <w:rFonts w:ascii="Arial Narrow" w:hAnsi="Arial Narrow" w:cs="Arial"/>
        </w:rPr>
        <w:t>et l’exposant ayant remporté le gra</w:t>
      </w:r>
      <w:r w:rsidR="005E3997" w:rsidRPr="00895056">
        <w:rPr>
          <w:rFonts w:ascii="Arial Narrow" w:hAnsi="Arial Narrow" w:cs="Arial"/>
        </w:rPr>
        <w:t xml:space="preserve">nd prix au concours précédent. </w:t>
      </w:r>
      <w:r w:rsidR="004B58B8" w:rsidRPr="00895056">
        <w:rPr>
          <w:rFonts w:ascii="Arial Narrow" w:hAnsi="Arial Narrow" w:cs="Arial"/>
        </w:rPr>
        <w:t>Les membres du jury ne peuvent pas concourir.</w:t>
      </w:r>
    </w:p>
    <w:p w14:paraId="572E6997" w14:textId="77777777" w:rsidR="0049707B" w:rsidRPr="00895056" w:rsidRDefault="004B58B8" w:rsidP="00716E2F">
      <w:pPr>
        <w:rPr>
          <w:rFonts w:ascii="Arial Narrow" w:hAnsi="Arial Narrow" w:cs="Arial"/>
        </w:rPr>
      </w:pPr>
      <w:r w:rsidRPr="00895056">
        <w:rPr>
          <w:rFonts w:ascii="Arial Narrow" w:hAnsi="Arial Narrow" w:cs="Arial"/>
        </w:rPr>
        <w:t xml:space="preserve">Le jury </w:t>
      </w:r>
      <w:r w:rsidR="004E043D" w:rsidRPr="00895056">
        <w:rPr>
          <w:rFonts w:ascii="Arial Narrow" w:hAnsi="Arial Narrow" w:cs="Arial"/>
        </w:rPr>
        <w:t xml:space="preserve">décerne </w:t>
      </w:r>
      <w:r w:rsidR="001A137E" w:rsidRPr="00895056">
        <w:rPr>
          <w:rFonts w:ascii="Arial Narrow" w:hAnsi="Arial Narrow" w:cs="Arial"/>
        </w:rPr>
        <w:t xml:space="preserve">un prix par thème ainsi que le grand prix </w:t>
      </w:r>
      <w:r w:rsidR="00B4215B" w:rsidRPr="00895056">
        <w:rPr>
          <w:rFonts w:ascii="Arial Narrow" w:hAnsi="Arial Narrow" w:cs="Arial"/>
        </w:rPr>
        <w:t>du j</w:t>
      </w:r>
      <w:r w:rsidR="0049707B" w:rsidRPr="00895056">
        <w:rPr>
          <w:rFonts w:ascii="Arial Narrow" w:hAnsi="Arial Narrow" w:cs="Arial"/>
        </w:rPr>
        <w:t>ury désignant une photo</w:t>
      </w:r>
      <w:r w:rsidR="004E043D" w:rsidRPr="00895056">
        <w:rPr>
          <w:rFonts w:ascii="Arial Narrow" w:hAnsi="Arial Narrow" w:cs="Arial"/>
        </w:rPr>
        <w:t>graphie</w:t>
      </w:r>
      <w:r w:rsidR="0049707B" w:rsidRPr="00895056">
        <w:rPr>
          <w:rFonts w:ascii="Arial Narrow" w:hAnsi="Arial Narrow" w:cs="Arial"/>
        </w:rPr>
        <w:t xml:space="preserve"> de l’ensemble de l’exposition</w:t>
      </w:r>
      <w:r w:rsidRPr="00895056">
        <w:rPr>
          <w:rFonts w:ascii="Arial Narrow" w:hAnsi="Arial Narrow" w:cs="Arial"/>
        </w:rPr>
        <w:t>.</w:t>
      </w:r>
    </w:p>
    <w:p w14:paraId="2A95AF35" w14:textId="77777777" w:rsidR="00767B6D" w:rsidRPr="00895056" w:rsidRDefault="004B58B8" w:rsidP="00716E2F">
      <w:pPr>
        <w:pStyle w:val="Titre2"/>
        <w:spacing w:before="0" w:after="60"/>
        <w:rPr>
          <w:rFonts w:ascii="Arial Narrow" w:hAnsi="Arial Narrow"/>
          <w:szCs w:val="22"/>
        </w:rPr>
      </w:pPr>
      <w:r w:rsidRPr="00895056">
        <w:rPr>
          <w:rFonts w:ascii="Arial Narrow" w:hAnsi="Arial Narrow"/>
          <w:szCs w:val="22"/>
        </w:rPr>
        <w:t xml:space="preserve">Article </w:t>
      </w:r>
      <w:r w:rsidR="004C47C3" w:rsidRPr="00895056">
        <w:rPr>
          <w:rFonts w:ascii="Arial Narrow" w:hAnsi="Arial Narrow"/>
          <w:szCs w:val="22"/>
        </w:rPr>
        <w:t>8</w:t>
      </w:r>
    </w:p>
    <w:p w14:paraId="06F2F901" w14:textId="398DAA0F" w:rsidR="004B58B8" w:rsidRPr="00895056" w:rsidRDefault="004B58B8" w:rsidP="00716E2F">
      <w:pPr>
        <w:rPr>
          <w:rFonts w:ascii="Arial Narrow" w:hAnsi="Arial Narrow" w:cs="Arial"/>
        </w:rPr>
      </w:pPr>
      <w:r w:rsidRPr="00895056">
        <w:rPr>
          <w:rFonts w:ascii="Arial Narrow" w:hAnsi="Arial Narrow" w:cs="Arial"/>
        </w:rPr>
        <w:t>Les récompenses sont des médailles et/ou de petits cadeaux symboliques.</w:t>
      </w:r>
      <w:r w:rsidR="00A809C8">
        <w:rPr>
          <w:rFonts w:ascii="Arial Narrow" w:hAnsi="Arial Narrow" w:cs="Arial"/>
        </w:rPr>
        <w:t xml:space="preserve"> </w:t>
      </w:r>
      <w:r w:rsidRPr="00895056">
        <w:rPr>
          <w:rFonts w:ascii="Arial Narrow" w:hAnsi="Arial Narrow" w:cs="Arial"/>
        </w:rPr>
        <w:t>L</w:t>
      </w:r>
      <w:r w:rsidR="00767B6D" w:rsidRPr="00895056">
        <w:rPr>
          <w:rFonts w:ascii="Arial Narrow" w:hAnsi="Arial Narrow" w:cs="Arial"/>
        </w:rPr>
        <w:t>es photographies sont publiées sur le blog de l’A.M-G</w:t>
      </w:r>
      <w:r w:rsidR="00657515" w:rsidRPr="00895056">
        <w:rPr>
          <w:rFonts w:ascii="Arial Narrow" w:hAnsi="Arial Narrow" w:cs="Arial"/>
        </w:rPr>
        <w:t xml:space="preserve">, sur le site </w:t>
      </w:r>
      <w:r w:rsidRPr="00895056">
        <w:rPr>
          <w:rFonts w:ascii="Arial Narrow" w:hAnsi="Arial Narrow" w:cs="Arial"/>
        </w:rPr>
        <w:t>du Massy Photo Club</w:t>
      </w:r>
      <w:r w:rsidR="004B6561" w:rsidRPr="00895056">
        <w:rPr>
          <w:rFonts w:ascii="Arial Narrow" w:hAnsi="Arial Narrow" w:cs="Arial"/>
        </w:rPr>
        <w:t xml:space="preserve"> et peuvent être publiées dans la presse</w:t>
      </w:r>
      <w:r w:rsidR="00657515" w:rsidRPr="00895056">
        <w:rPr>
          <w:rFonts w:ascii="Arial Narrow" w:hAnsi="Arial Narrow" w:cs="Arial"/>
        </w:rPr>
        <w:t xml:space="preserve"> </w:t>
      </w:r>
      <w:r w:rsidR="004B6561" w:rsidRPr="00895056">
        <w:rPr>
          <w:rFonts w:ascii="Arial Narrow" w:hAnsi="Arial Narrow" w:cs="Arial"/>
        </w:rPr>
        <w:t>municipale.</w:t>
      </w:r>
      <w:r w:rsidR="00B548A4" w:rsidRPr="00895056">
        <w:rPr>
          <w:rFonts w:ascii="Arial Narrow" w:hAnsi="Arial Narrow" w:cs="Arial"/>
        </w:rPr>
        <w:t xml:space="preserve"> </w:t>
      </w:r>
    </w:p>
    <w:p w14:paraId="3B71A0AD" w14:textId="7151AB9E" w:rsidR="00A93D65" w:rsidRPr="00716E2F" w:rsidRDefault="004E043D" w:rsidP="00420D6E">
      <w:pPr>
        <w:spacing w:before="240" w:after="120"/>
        <w:jc w:val="center"/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</w:pPr>
      <w:r w:rsidRPr="00716E2F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>Pour l’année 20</w:t>
      </w:r>
      <w:r w:rsidR="00BC1A2B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>2</w:t>
      </w:r>
      <w:r w:rsidR="001263B4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>2</w:t>
      </w:r>
    </w:p>
    <w:p w14:paraId="112DE80A" w14:textId="35BDB319" w:rsidR="00BE0C73" w:rsidRPr="00895056" w:rsidRDefault="00A93D65" w:rsidP="00420D6E">
      <w:pPr>
        <w:rPr>
          <w:rFonts w:ascii="Arial Narrow" w:hAnsi="Arial Narrow" w:cs="Arial"/>
          <w:i/>
          <w:iCs/>
        </w:rPr>
      </w:pPr>
      <w:r w:rsidRPr="00895056">
        <w:rPr>
          <w:rFonts w:ascii="Arial Narrow" w:hAnsi="Arial Narrow" w:cs="Arial"/>
          <w:i/>
          <w:iCs/>
        </w:rPr>
        <w:t>L</w:t>
      </w:r>
      <w:r w:rsidR="004E043D" w:rsidRPr="00895056">
        <w:rPr>
          <w:rFonts w:ascii="Arial Narrow" w:hAnsi="Arial Narrow" w:cs="Arial"/>
          <w:i/>
          <w:iCs/>
        </w:rPr>
        <w:t>e</w:t>
      </w:r>
      <w:r w:rsidR="006848CA">
        <w:rPr>
          <w:rFonts w:ascii="Arial Narrow" w:hAnsi="Arial Narrow" w:cs="Arial"/>
          <w:i/>
          <w:iCs/>
        </w:rPr>
        <w:t>s</w:t>
      </w:r>
      <w:r w:rsidR="004E043D" w:rsidRPr="00895056">
        <w:rPr>
          <w:rFonts w:ascii="Arial Narrow" w:hAnsi="Arial Narrow" w:cs="Arial"/>
          <w:i/>
          <w:iCs/>
        </w:rPr>
        <w:t xml:space="preserve"> Consei</w:t>
      </w:r>
      <w:r w:rsidR="006848CA">
        <w:rPr>
          <w:rFonts w:ascii="Arial Narrow" w:hAnsi="Arial Narrow" w:cs="Arial"/>
          <w:i/>
          <w:iCs/>
        </w:rPr>
        <w:t>ls</w:t>
      </w:r>
      <w:r w:rsidR="004E043D" w:rsidRPr="00895056">
        <w:rPr>
          <w:rFonts w:ascii="Arial Narrow" w:hAnsi="Arial Narrow" w:cs="Arial"/>
          <w:i/>
          <w:iCs/>
        </w:rPr>
        <w:t xml:space="preserve"> d’</w:t>
      </w:r>
      <w:r w:rsidRPr="00895056">
        <w:rPr>
          <w:rFonts w:ascii="Arial Narrow" w:hAnsi="Arial Narrow" w:cs="Arial"/>
          <w:i/>
          <w:iCs/>
        </w:rPr>
        <w:t xml:space="preserve">Administration </w:t>
      </w:r>
      <w:r w:rsidR="00C31A2B" w:rsidRPr="00895056">
        <w:rPr>
          <w:rFonts w:ascii="Arial Narrow" w:hAnsi="Arial Narrow" w:cs="Arial"/>
          <w:i/>
          <w:iCs/>
        </w:rPr>
        <w:t xml:space="preserve">de l’A.M-G </w:t>
      </w:r>
      <w:r w:rsidR="006848CA">
        <w:rPr>
          <w:rFonts w:ascii="Arial Narrow" w:hAnsi="Arial Narrow" w:cs="Arial"/>
          <w:i/>
          <w:iCs/>
        </w:rPr>
        <w:t>et du M.P.C. ont</w:t>
      </w:r>
      <w:r w:rsidRPr="00895056">
        <w:rPr>
          <w:rFonts w:ascii="Arial Narrow" w:hAnsi="Arial Narrow" w:cs="Arial"/>
          <w:i/>
          <w:iCs/>
        </w:rPr>
        <w:t xml:space="preserve"> fixé les règles du concours 20</w:t>
      </w:r>
      <w:r w:rsidR="00BC1A2B">
        <w:rPr>
          <w:rFonts w:ascii="Arial Narrow" w:hAnsi="Arial Narrow" w:cs="Arial"/>
          <w:i/>
          <w:iCs/>
        </w:rPr>
        <w:t>2</w:t>
      </w:r>
      <w:r w:rsidR="001263B4">
        <w:rPr>
          <w:rFonts w:ascii="Arial Narrow" w:hAnsi="Arial Narrow" w:cs="Arial"/>
          <w:i/>
          <w:iCs/>
        </w:rPr>
        <w:t>2</w:t>
      </w:r>
      <w:r w:rsidRPr="00895056">
        <w:rPr>
          <w:rFonts w:ascii="Arial Narrow" w:hAnsi="Arial Narrow" w:cs="Arial"/>
          <w:i/>
          <w:iCs/>
        </w:rPr>
        <w:t> :</w:t>
      </w:r>
    </w:p>
    <w:p w14:paraId="39424D87" w14:textId="1106FAA6" w:rsidR="00B53B24" w:rsidRPr="006848CA" w:rsidRDefault="00A809C8" w:rsidP="006848CA">
      <w:pPr>
        <w:pStyle w:val="Paragraphedeliste"/>
        <w:numPr>
          <w:ilvl w:val="0"/>
          <w:numId w:val="20"/>
        </w:numPr>
        <w:rPr>
          <w:rFonts w:ascii="Arial Narrow" w:hAnsi="Arial Narrow" w:cs="Arial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6848CA">
        <w:rPr>
          <w:rFonts w:ascii="Arial Narrow" w:hAnsi="Arial Narrow" w:cs="Arial"/>
          <w:i/>
          <w:iCs/>
          <w:color w:val="000000" w:themeColor="text1"/>
        </w:rPr>
        <w:t>l</w:t>
      </w:r>
      <w:r w:rsidR="00BC1A2B" w:rsidRPr="006848CA">
        <w:rPr>
          <w:rFonts w:ascii="Arial Narrow" w:hAnsi="Arial Narrow" w:cs="Arial"/>
          <w:i/>
          <w:iCs/>
          <w:color w:val="000000" w:themeColor="text1"/>
        </w:rPr>
        <w:t>e</w:t>
      </w:r>
      <w:proofErr w:type="gramEnd"/>
      <w:r w:rsidR="00BC1A2B" w:rsidRPr="006848CA">
        <w:rPr>
          <w:rFonts w:ascii="Arial Narrow" w:hAnsi="Arial Narrow" w:cs="Arial"/>
          <w:i/>
          <w:iCs/>
          <w:color w:val="000000" w:themeColor="text1"/>
        </w:rPr>
        <w:t xml:space="preserve"> concours est prévu le </w:t>
      </w:r>
      <w:r w:rsidR="00BC1A2B" w:rsidRPr="006848CA">
        <w:rPr>
          <w:rFonts w:ascii="Arial Narrow" w:hAnsi="Arial Narrow" w:cs="Arial"/>
          <w:b/>
          <w:bCs/>
          <w:i/>
          <w:iCs/>
          <w:color w:val="000000" w:themeColor="text1"/>
          <w:sz w:val="28"/>
          <w:szCs w:val="28"/>
        </w:rPr>
        <w:t xml:space="preserve">samedi </w:t>
      </w:r>
      <w:r w:rsidR="001263B4" w:rsidRPr="006848CA">
        <w:rPr>
          <w:rFonts w:ascii="Arial Narrow" w:hAnsi="Arial Narrow" w:cs="Arial"/>
          <w:b/>
          <w:bCs/>
          <w:i/>
          <w:iCs/>
          <w:color w:val="000000" w:themeColor="text1"/>
          <w:sz w:val="28"/>
          <w:szCs w:val="28"/>
        </w:rPr>
        <w:t>4</w:t>
      </w:r>
      <w:r w:rsidR="00BC1A2B" w:rsidRPr="006848CA">
        <w:rPr>
          <w:rFonts w:ascii="Arial Narrow" w:hAnsi="Arial Narrow" w:cs="Arial"/>
          <w:b/>
          <w:bCs/>
          <w:i/>
          <w:iCs/>
          <w:color w:val="000000" w:themeColor="text1"/>
          <w:sz w:val="28"/>
          <w:szCs w:val="28"/>
        </w:rPr>
        <w:t xml:space="preserve"> juin</w:t>
      </w:r>
      <w:r w:rsidR="00BC1A2B" w:rsidRPr="006848CA"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="001263B4" w:rsidRPr="006848CA">
        <w:rPr>
          <w:rFonts w:ascii="Arial Narrow" w:hAnsi="Arial Narrow" w:cs="Arial"/>
          <w:i/>
          <w:iCs/>
          <w:color w:val="000000" w:themeColor="text1"/>
        </w:rPr>
        <w:t>dans la halle des Graviers</w:t>
      </w:r>
      <w:r w:rsidR="00B53B24" w:rsidRPr="006848CA">
        <w:rPr>
          <w:rFonts w:ascii="Arial Narrow" w:hAnsi="Arial Narrow" w:cs="Arial"/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p w14:paraId="04720F19" w14:textId="14A92D7A" w:rsidR="00A93D65" w:rsidRPr="00895056" w:rsidRDefault="00A93D65" w:rsidP="006848CA">
      <w:pPr>
        <w:numPr>
          <w:ilvl w:val="0"/>
          <w:numId w:val="20"/>
        </w:numPr>
        <w:rPr>
          <w:rFonts w:ascii="Arial Narrow" w:hAnsi="Arial Narrow" w:cs="Arial"/>
          <w:i/>
          <w:iCs/>
        </w:rPr>
      </w:pPr>
      <w:proofErr w:type="gramStart"/>
      <w:r w:rsidRPr="00895056">
        <w:rPr>
          <w:rFonts w:ascii="Arial Narrow" w:hAnsi="Arial Narrow" w:cs="Arial"/>
          <w:i/>
          <w:iCs/>
        </w:rPr>
        <w:t>les</w:t>
      </w:r>
      <w:proofErr w:type="gramEnd"/>
      <w:r w:rsidRPr="00895056">
        <w:rPr>
          <w:rFonts w:ascii="Arial Narrow" w:hAnsi="Arial Narrow" w:cs="Arial"/>
          <w:i/>
          <w:iCs/>
        </w:rPr>
        <w:t xml:space="preserve"> thèmes retenus sont </w:t>
      </w:r>
    </w:p>
    <w:p w14:paraId="26B9E0B0" w14:textId="0FCD3FCB" w:rsidR="00BE0C73" w:rsidRPr="00716E2F" w:rsidRDefault="00A93D65" w:rsidP="00420D6E">
      <w:pPr>
        <w:numPr>
          <w:ilvl w:val="0"/>
          <w:numId w:val="15"/>
        </w:numPr>
        <w:ind w:hanging="357"/>
        <w:rPr>
          <w:rFonts w:ascii="Arial Narrow" w:hAnsi="Arial Narrow" w:cs="Arial"/>
          <w:i/>
          <w:iCs/>
        </w:rPr>
      </w:pPr>
      <w:r w:rsidRPr="00895056">
        <w:rPr>
          <w:rFonts w:ascii="Arial Narrow" w:hAnsi="Arial Narrow" w:cs="Arial"/>
          <w:i/>
          <w:iCs/>
          <w:sz w:val="24"/>
          <w:szCs w:val="24"/>
        </w:rPr>
        <w:t>t</w:t>
      </w:r>
      <w:r w:rsidR="00BE0C73" w:rsidRPr="00895056">
        <w:rPr>
          <w:rFonts w:ascii="Arial Narrow" w:hAnsi="Arial Narrow" w:cs="Arial"/>
          <w:i/>
          <w:iCs/>
          <w:sz w:val="24"/>
          <w:szCs w:val="24"/>
        </w:rPr>
        <w:t>hème 1</w:t>
      </w:r>
      <w:r w:rsidR="00F500AA" w:rsidRPr="00895056">
        <w:rPr>
          <w:rFonts w:ascii="Arial Narrow" w:hAnsi="Arial Narrow" w:cs="Arial"/>
          <w:i/>
          <w:iCs/>
          <w:sz w:val="24"/>
          <w:szCs w:val="24"/>
        </w:rPr>
        <w:t> </w:t>
      </w:r>
      <w:r w:rsidR="00F500AA" w:rsidRPr="00895056">
        <w:rPr>
          <w:rFonts w:ascii="Arial Narrow" w:hAnsi="Arial Narrow" w:cs="Arial"/>
          <w:b/>
          <w:bCs/>
          <w:i/>
          <w:iCs/>
          <w:sz w:val="24"/>
          <w:szCs w:val="24"/>
        </w:rPr>
        <w:t>:</w:t>
      </w:r>
      <w:r w:rsidR="00F500AA" w:rsidRPr="00716E2F">
        <w:rPr>
          <w:rFonts w:ascii="Arial Narrow" w:hAnsi="Arial Narrow" w:cs="Arial"/>
          <w:b/>
          <w:bCs/>
          <w:i/>
          <w:iCs/>
          <w:sz w:val="26"/>
          <w:szCs w:val="26"/>
        </w:rPr>
        <w:t xml:space="preserve"> </w:t>
      </w:r>
      <w:r w:rsidR="002A701E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rives et </w:t>
      </w:r>
      <w:r w:rsidR="004E6727">
        <w:rPr>
          <w:rFonts w:ascii="Arial Narrow" w:hAnsi="Arial Narrow" w:cs="Arial"/>
          <w:b/>
          <w:bCs/>
          <w:i/>
          <w:iCs/>
          <w:sz w:val="28"/>
          <w:szCs w:val="28"/>
        </w:rPr>
        <w:t>quai</w:t>
      </w:r>
      <w:r w:rsidR="002A701E">
        <w:rPr>
          <w:rFonts w:ascii="Arial Narrow" w:hAnsi="Arial Narrow" w:cs="Arial"/>
          <w:b/>
          <w:bCs/>
          <w:i/>
          <w:iCs/>
          <w:sz w:val="28"/>
          <w:szCs w:val="28"/>
        </w:rPr>
        <w:t>s</w:t>
      </w:r>
      <w:r w:rsidR="00151089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(</w:t>
      </w:r>
      <w:r w:rsidR="006848CA">
        <w:rPr>
          <w:rFonts w:ascii="Arial Narrow" w:hAnsi="Arial Narrow" w:cs="Arial"/>
          <w:b/>
          <w:bCs/>
          <w:i/>
          <w:iCs/>
          <w:sz w:val="28"/>
          <w:szCs w:val="28"/>
        </w:rPr>
        <w:t>cours d’eau)</w:t>
      </w:r>
      <w:r w:rsidR="001B1FF7" w:rsidRPr="00DE1D91">
        <w:rPr>
          <w:rFonts w:ascii="Arial Narrow" w:hAnsi="Arial Narrow" w:cs="Arial"/>
          <w:b/>
          <w:bCs/>
          <w:i/>
          <w:iCs/>
          <w:sz w:val="28"/>
          <w:szCs w:val="28"/>
        </w:rPr>
        <w:t> ;</w:t>
      </w:r>
      <w:r w:rsidR="007D2E77" w:rsidRPr="00716E2F">
        <w:rPr>
          <w:rFonts w:ascii="Arial Narrow" w:hAnsi="Arial Narrow" w:cs="Arial"/>
          <w:i/>
          <w:iCs/>
        </w:rPr>
        <w:t xml:space="preserve"> </w:t>
      </w:r>
    </w:p>
    <w:p w14:paraId="43ED9907" w14:textId="63F6C98D" w:rsidR="00A93D65" w:rsidRPr="00716E2F" w:rsidRDefault="00A93D65" w:rsidP="00420D6E">
      <w:pPr>
        <w:numPr>
          <w:ilvl w:val="0"/>
          <w:numId w:val="15"/>
        </w:numPr>
        <w:ind w:hanging="357"/>
        <w:rPr>
          <w:rFonts w:ascii="Arial Narrow" w:hAnsi="Arial Narrow" w:cs="Arial"/>
          <w:i/>
          <w:iCs/>
        </w:rPr>
      </w:pPr>
      <w:proofErr w:type="gramStart"/>
      <w:r w:rsidRPr="00895056">
        <w:rPr>
          <w:rFonts w:ascii="Arial Narrow" w:hAnsi="Arial Narrow" w:cs="Arial"/>
          <w:i/>
          <w:iCs/>
          <w:sz w:val="24"/>
          <w:szCs w:val="24"/>
        </w:rPr>
        <w:t>thème</w:t>
      </w:r>
      <w:proofErr w:type="gramEnd"/>
      <w:r w:rsidRPr="00895056">
        <w:rPr>
          <w:rFonts w:ascii="Arial Narrow" w:hAnsi="Arial Narrow" w:cs="Arial"/>
          <w:i/>
          <w:iCs/>
          <w:sz w:val="24"/>
          <w:szCs w:val="24"/>
        </w:rPr>
        <w:t xml:space="preserve"> 2</w:t>
      </w:r>
      <w:r w:rsidR="00E5775C">
        <w:rPr>
          <w:rFonts w:ascii="Arial Narrow" w:hAnsi="Arial Narrow" w:cs="Arial"/>
          <w:i/>
          <w:iCs/>
        </w:rPr>
        <w:t> </w:t>
      </w:r>
      <w:r w:rsidR="00E5775C">
        <w:rPr>
          <w:rFonts w:ascii="Arial Narrow" w:hAnsi="Arial Narrow" w:cs="Arial"/>
          <w:b/>
          <w:bCs/>
          <w:i/>
          <w:iCs/>
        </w:rPr>
        <w:t>:</w:t>
      </w:r>
      <w:r w:rsidR="00151089">
        <w:rPr>
          <w:rFonts w:ascii="Arial Narrow" w:hAnsi="Arial Narrow" w:cs="Arial"/>
          <w:b/>
          <w:bCs/>
          <w:i/>
          <w:iCs/>
        </w:rPr>
        <w:t xml:space="preserve"> </w:t>
      </w:r>
      <w:r w:rsidR="00151089">
        <w:rPr>
          <w:rFonts w:ascii="Arial Narrow" w:hAnsi="Arial Narrow" w:cs="Arial"/>
          <w:b/>
          <w:bCs/>
          <w:i/>
          <w:iCs/>
          <w:sz w:val="28"/>
          <w:szCs w:val="28"/>
        </w:rPr>
        <w:t>c</w:t>
      </w:r>
      <w:r w:rsidR="00151089" w:rsidRPr="00151089">
        <w:rPr>
          <w:rFonts w:ascii="Arial Narrow" w:hAnsi="Arial Narrow" w:cs="Arial"/>
          <w:b/>
          <w:bCs/>
          <w:i/>
          <w:iCs/>
          <w:sz w:val="28"/>
          <w:szCs w:val="28"/>
        </w:rPr>
        <w:t>ouvre-chefs (chapeaux, bonnets, bérets, casquettes</w:t>
      </w:r>
      <w:r w:rsidR="006848CA">
        <w:rPr>
          <w:rFonts w:ascii="Arial Narrow" w:hAnsi="Arial Narrow" w:cs="Arial"/>
          <w:b/>
          <w:bCs/>
          <w:i/>
          <w:iCs/>
          <w:sz w:val="28"/>
          <w:szCs w:val="28"/>
        </w:rPr>
        <w:t>.</w:t>
      </w:r>
      <w:r w:rsidR="00151089" w:rsidRPr="00151089">
        <w:rPr>
          <w:rFonts w:ascii="Arial Narrow" w:hAnsi="Arial Narrow" w:cs="Arial"/>
          <w:b/>
          <w:bCs/>
          <w:i/>
          <w:iCs/>
          <w:sz w:val="28"/>
          <w:szCs w:val="28"/>
        </w:rPr>
        <w:t>..</w:t>
      </w:r>
      <w:r w:rsidR="00151089">
        <w:rPr>
          <w:rFonts w:ascii="Arial Narrow" w:hAnsi="Arial Narrow" w:cs="Arial"/>
          <w:b/>
          <w:bCs/>
          <w:i/>
          <w:iCs/>
          <w:sz w:val="28"/>
          <w:szCs w:val="28"/>
        </w:rPr>
        <w:t>)</w:t>
      </w:r>
      <w:r w:rsidR="00A809C8">
        <w:rPr>
          <w:rFonts w:ascii="Arial Narrow" w:hAnsi="Arial Narrow" w:cs="Arial"/>
          <w:b/>
          <w:bCs/>
          <w:i/>
          <w:iCs/>
          <w:sz w:val="28"/>
          <w:szCs w:val="28"/>
        </w:rPr>
        <w:t>.</w:t>
      </w:r>
    </w:p>
    <w:sectPr w:rsidR="00A93D65" w:rsidRPr="00716E2F" w:rsidSect="00716E2F">
      <w:headerReference w:type="default" r:id="rId7"/>
      <w:pgSz w:w="11906" w:h="16838" w:code="9"/>
      <w:pgMar w:top="737" w:right="1134" w:bottom="737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E972" w14:textId="77777777" w:rsidR="00F46E80" w:rsidRDefault="00F46E80">
      <w:pPr>
        <w:spacing w:after="0"/>
      </w:pPr>
      <w:r>
        <w:separator/>
      </w:r>
    </w:p>
  </w:endnote>
  <w:endnote w:type="continuationSeparator" w:id="0">
    <w:p w14:paraId="76CE2FFE" w14:textId="77777777" w:rsidR="00F46E80" w:rsidRDefault="00F46E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Ultra ITC">
    <w:altName w:val="Arial Black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D1CB" w14:textId="77777777" w:rsidR="00F46E80" w:rsidRDefault="00F46E80">
      <w:pPr>
        <w:spacing w:after="0"/>
      </w:pPr>
      <w:r>
        <w:separator/>
      </w:r>
    </w:p>
  </w:footnote>
  <w:footnote w:type="continuationSeparator" w:id="0">
    <w:p w14:paraId="5C345310" w14:textId="77777777" w:rsidR="00F46E80" w:rsidRDefault="00F46E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3"/>
      <w:gridCol w:w="5670"/>
    </w:tblGrid>
    <w:tr w:rsidR="001B1FF7" w:rsidRPr="0054778B" w14:paraId="72256B5D" w14:textId="77777777" w:rsidTr="004C47C3">
      <w:tc>
        <w:tcPr>
          <w:tcW w:w="4253" w:type="dxa"/>
          <w:vAlign w:val="center"/>
        </w:tcPr>
        <w:p w14:paraId="4A59D6D3" w14:textId="77777777" w:rsidR="001B1FF7" w:rsidRPr="0054778B" w:rsidRDefault="00657515" w:rsidP="00C31A2B">
          <w:pPr>
            <w:rPr>
              <w:rFonts w:ascii="Times New Roman" w:hAnsi="Times New Roman"/>
            </w:rPr>
          </w:pPr>
          <w:r w:rsidRPr="0054778B">
            <w:rPr>
              <w:rFonts w:ascii="Times New Roman" w:hAnsi="Times New Roman"/>
              <w:noProof/>
            </w:rPr>
            <w:drawing>
              <wp:inline distT="0" distB="0" distL="0" distR="0" wp14:anchorId="3CA6F25A" wp14:editId="6BAC2961">
                <wp:extent cx="2162175" cy="1076325"/>
                <wp:effectExtent l="0" t="0" r="0" b="0"/>
                <wp:docPr id="1" name="Image 1" descr="AMG-logo-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G-logo-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73933A03" w14:textId="77777777" w:rsidR="001B1FF7" w:rsidRPr="0054778B" w:rsidRDefault="004C47C3" w:rsidP="004C47C3">
          <w:pPr>
            <w:ind w:left="985" w:hanging="423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46BC6167" wp14:editId="43F18D4D">
                <wp:extent cx="2008881" cy="1349749"/>
                <wp:effectExtent l="0" t="0" r="0" b="317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PC_noi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264" cy="1369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94CCBE" w14:textId="77777777" w:rsidR="001B1FF7" w:rsidRPr="00716E2F" w:rsidRDefault="001B1FF7" w:rsidP="00716E2F">
    <w:pPr>
      <w:pStyle w:val="En-tte"/>
      <w:spacing w:after="0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78F"/>
    <w:multiLevelType w:val="singleLevel"/>
    <w:tmpl w:val="41D2998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u w:val="single"/>
      </w:rPr>
    </w:lvl>
  </w:abstractNum>
  <w:abstractNum w:abstractNumId="1" w15:restartNumberingAfterBreak="0">
    <w:nsid w:val="1B6B0958"/>
    <w:multiLevelType w:val="multilevel"/>
    <w:tmpl w:val="7828F8E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17D7A"/>
    <w:multiLevelType w:val="hybridMultilevel"/>
    <w:tmpl w:val="0866A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9C3"/>
    <w:multiLevelType w:val="singleLevel"/>
    <w:tmpl w:val="277E58D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641258"/>
    <w:multiLevelType w:val="hybridMultilevel"/>
    <w:tmpl w:val="BAE2E44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93148"/>
    <w:multiLevelType w:val="hybridMultilevel"/>
    <w:tmpl w:val="9BC0A5B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31368"/>
    <w:multiLevelType w:val="hybridMultilevel"/>
    <w:tmpl w:val="AF641EAE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AB45C1"/>
    <w:multiLevelType w:val="multilevel"/>
    <w:tmpl w:val="F874193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23F9"/>
    <w:multiLevelType w:val="hybridMultilevel"/>
    <w:tmpl w:val="7828F8E2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673DF0"/>
    <w:multiLevelType w:val="hybridMultilevel"/>
    <w:tmpl w:val="D0A2664C"/>
    <w:lvl w:ilvl="0" w:tplc="3878D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36EAB"/>
    <w:multiLevelType w:val="hybridMultilevel"/>
    <w:tmpl w:val="DFB837A6"/>
    <w:lvl w:ilvl="0" w:tplc="1834C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C414C"/>
    <w:multiLevelType w:val="hybridMultilevel"/>
    <w:tmpl w:val="5DE8106E"/>
    <w:lvl w:ilvl="0" w:tplc="9C32C72C">
      <w:start w:val="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33F94"/>
    <w:multiLevelType w:val="multilevel"/>
    <w:tmpl w:val="AFF0FD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1AA7"/>
    <w:multiLevelType w:val="hybridMultilevel"/>
    <w:tmpl w:val="64D602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A3A66"/>
    <w:multiLevelType w:val="multilevel"/>
    <w:tmpl w:val="39EEE8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B1904"/>
    <w:multiLevelType w:val="hybridMultilevel"/>
    <w:tmpl w:val="AFF0FDA0"/>
    <w:lvl w:ilvl="0" w:tplc="322AF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B0BFA"/>
    <w:multiLevelType w:val="hybridMultilevel"/>
    <w:tmpl w:val="39EEE8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32E6"/>
    <w:multiLevelType w:val="hybridMultilevel"/>
    <w:tmpl w:val="F8741932"/>
    <w:lvl w:ilvl="0" w:tplc="AAE0E8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86CFC"/>
    <w:multiLevelType w:val="hybridMultilevel"/>
    <w:tmpl w:val="B1B88D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3770D"/>
    <w:multiLevelType w:val="singleLevel"/>
    <w:tmpl w:val="FC38B1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85484655">
    <w:abstractNumId w:val="3"/>
  </w:num>
  <w:num w:numId="2" w16cid:durableId="1064258108">
    <w:abstractNumId w:val="0"/>
  </w:num>
  <w:num w:numId="3" w16cid:durableId="167796917">
    <w:abstractNumId w:val="19"/>
  </w:num>
  <w:num w:numId="4" w16cid:durableId="818881617">
    <w:abstractNumId w:val="10"/>
  </w:num>
  <w:num w:numId="5" w16cid:durableId="1829782164">
    <w:abstractNumId w:val="11"/>
  </w:num>
  <w:num w:numId="6" w16cid:durableId="1220363494">
    <w:abstractNumId w:val="15"/>
  </w:num>
  <w:num w:numId="7" w16cid:durableId="493104117">
    <w:abstractNumId w:val="12"/>
  </w:num>
  <w:num w:numId="8" w16cid:durableId="423457647">
    <w:abstractNumId w:val="16"/>
  </w:num>
  <w:num w:numId="9" w16cid:durableId="409500905">
    <w:abstractNumId w:val="18"/>
  </w:num>
  <w:num w:numId="10" w16cid:durableId="140463879">
    <w:abstractNumId w:val="9"/>
  </w:num>
  <w:num w:numId="11" w16cid:durableId="1080981736">
    <w:abstractNumId w:val="17"/>
  </w:num>
  <w:num w:numId="12" w16cid:durableId="1679112795">
    <w:abstractNumId w:val="7"/>
  </w:num>
  <w:num w:numId="13" w16cid:durableId="1580943481">
    <w:abstractNumId w:val="13"/>
  </w:num>
  <w:num w:numId="14" w16cid:durableId="764299946">
    <w:abstractNumId w:val="14"/>
  </w:num>
  <w:num w:numId="15" w16cid:durableId="796221939">
    <w:abstractNumId w:val="6"/>
  </w:num>
  <w:num w:numId="16" w16cid:durableId="402340005">
    <w:abstractNumId w:val="8"/>
  </w:num>
  <w:num w:numId="17" w16cid:durableId="597561219">
    <w:abstractNumId w:val="1"/>
  </w:num>
  <w:num w:numId="18" w16cid:durableId="538512709">
    <w:abstractNumId w:val="5"/>
  </w:num>
  <w:num w:numId="19" w16cid:durableId="738212578">
    <w:abstractNumId w:val="4"/>
  </w:num>
  <w:num w:numId="20" w16cid:durableId="1456218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96"/>
    <w:rsid w:val="00002B30"/>
    <w:rsid w:val="00025264"/>
    <w:rsid w:val="00026347"/>
    <w:rsid w:val="00053223"/>
    <w:rsid w:val="00083B96"/>
    <w:rsid w:val="00116673"/>
    <w:rsid w:val="00116720"/>
    <w:rsid w:val="00116E0F"/>
    <w:rsid w:val="001263B4"/>
    <w:rsid w:val="00151089"/>
    <w:rsid w:val="00174F36"/>
    <w:rsid w:val="00181270"/>
    <w:rsid w:val="001900A2"/>
    <w:rsid w:val="001967C5"/>
    <w:rsid w:val="001A137E"/>
    <w:rsid w:val="001A47F8"/>
    <w:rsid w:val="001B1FF7"/>
    <w:rsid w:val="001C240F"/>
    <w:rsid w:val="00235DB8"/>
    <w:rsid w:val="00291CEB"/>
    <w:rsid w:val="002A701E"/>
    <w:rsid w:val="002E6605"/>
    <w:rsid w:val="00304778"/>
    <w:rsid w:val="00334DD5"/>
    <w:rsid w:val="003543FA"/>
    <w:rsid w:val="00363311"/>
    <w:rsid w:val="003660C4"/>
    <w:rsid w:val="003C075D"/>
    <w:rsid w:val="00420D6E"/>
    <w:rsid w:val="004354A0"/>
    <w:rsid w:val="0049707B"/>
    <w:rsid w:val="004A184F"/>
    <w:rsid w:val="004A651A"/>
    <w:rsid w:val="004B58B8"/>
    <w:rsid w:val="004B6561"/>
    <w:rsid w:val="004C4079"/>
    <w:rsid w:val="004C47C3"/>
    <w:rsid w:val="004C7F75"/>
    <w:rsid w:val="004E0280"/>
    <w:rsid w:val="004E043D"/>
    <w:rsid w:val="004E239F"/>
    <w:rsid w:val="004E2807"/>
    <w:rsid w:val="004E6727"/>
    <w:rsid w:val="004F0C44"/>
    <w:rsid w:val="00532DE2"/>
    <w:rsid w:val="005535A1"/>
    <w:rsid w:val="00571FF9"/>
    <w:rsid w:val="005A0AA6"/>
    <w:rsid w:val="005D2AC1"/>
    <w:rsid w:val="005E3997"/>
    <w:rsid w:val="00654591"/>
    <w:rsid w:val="00657515"/>
    <w:rsid w:val="00674FDB"/>
    <w:rsid w:val="006848CA"/>
    <w:rsid w:val="006A5FFA"/>
    <w:rsid w:val="006A71E6"/>
    <w:rsid w:val="006B699E"/>
    <w:rsid w:val="006C7582"/>
    <w:rsid w:val="00703194"/>
    <w:rsid w:val="00707A6F"/>
    <w:rsid w:val="00713DB6"/>
    <w:rsid w:val="00716E2F"/>
    <w:rsid w:val="00743E15"/>
    <w:rsid w:val="007633A6"/>
    <w:rsid w:val="00767B6D"/>
    <w:rsid w:val="007A08C7"/>
    <w:rsid w:val="007B021D"/>
    <w:rsid w:val="007D2E77"/>
    <w:rsid w:val="007E57BD"/>
    <w:rsid w:val="00837778"/>
    <w:rsid w:val="00895056"/>
    <w:rsid w:val="008A0B0B"/>
    <w:rsid w:val="008E7915"/>
    <w:rsid w:val="00921CB5"/>
    <w:rsid w:val="00986B35"/>
    <w:rsid w:val="009B3D57"/>
    <w:rsid w:val="009E4088"/>
    <w:rsid w:val="009F454A"/>
    <w:rsid w:val="00A25D63"/>
    <w:rsid w:val="00A76F51"/>
    <w:rsid w:val="00A809C8"/>
    <w:rsid w:val="00A93CA3"/>
    <w:rsid w:val="00A93D65"/>
    <w:rsid w:val="00A9453A"/>
    <w:rsid w:val="00AA341C"/>
    <w:rsid w:val="00AB2198"/>
    <w:rsid w:val="00AD029B"/>
    <w:rsid w:val="00AE4813"/>
    <w:rsid w:val="00AE4A78"/>
    <w:rsid w:val="00AE4CE7"/>
    <w:rsid w:val="00B145C5"/>
    <w:rsid w:val="00B4215B"/>
    <w:rsid w:val="00B53B24"/>
    <w:rsid w:val="00B548A4"/>
    <w:rsid w:val="00B755C6"/>
    <w:rsid w:val="00B81E5A"/>
    <w:rsid w:val="00B930C6"/>
    <w:rsid w:val="00B9498E"/>
    <w:rsid w:val="00BA126F"/>
    <w:rsid w:val="00BC1A2B"/>
    <w:rsid w:val="00BC7062"/>
    <w:rsid w:val="00BE0C73"/>
    <w:rsid w:val="00BE622C"/>
    <w:rsid w:val="00C1570B"/>
    <w:rsid w:val="00C26705"/>
    <w:rsid w:val="00C27A8A"/>
    <w:rsid w:val="00C31A2B"/>
    <w:rsid w:val="00C43108"/>
    <w:rsid w:val="00C54E50"/>
    <w:rsid w:val="00CB665A"/>
    <w:rsid w:val="00CF397A"/>
    <w:rsid w:val="00D46A2A"/>
    <w:rsid w:val="00D76759"/>
    <w:rsid w:val="00DE1D91"/>
    <w:rsid w:val="00E04020"/>
    <w:rsid w:val="00E15B04"/>
    <w:rsid w:val="00E16C6F"/>
    <w:rsid w:val="00E3487D"/>
    <w:rsid w:val="00E51A96"/>
    <w:rsid w:val="00E5775C"/>
    <w:rsid w:val="00E84810"/>
    <w:rsid w:val="00E9073A"/>
    <w:rsid w:val="00EC6A80"/>
    <w:rsid w:val="00F263D7"/>
    <w:rsid w:val="00F46E80"/>
    <w:rsid w:val="00F500AA"/>
    <w:rsid w:val="00F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E926A"/>
  <w15:chartTrackingRefBased/>
  <w15:docId w15:val="{802FC34E-BC78-44A9-B100-7DB6F3C9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D65"/>
    <w:pPr>
      <w:spacing w:after="60"/>
    </w:pPr>
    <w:rPr>
      <w:rFonts w:ascii="Eras Demi ITC" w:hAnsi="Eras Demi ITC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Normal"/>
    <w:next w:val="Normal"/>
    <w:qFormat/>
    <w:rsid w:val="00002B30"/>
    <w:pPr>
      <w:keepNext/>
      <w:widowControl w:val="0"/>
      <w:tabs>
        <w:tab w:val="right" w:pos="9639"/>
      </w:tabs>
      <w:spacing w:before="40" w:after="0"/>
      <w:outlineLvl w:val="1"/>
    </w:pPr>
    <w:rPr>
      <w:rFonts w:cs="Arial"/>
      <w:bCs/>
      <w:iCs/>
      <w:snapToGrid w:val="0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spacing w:before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numPr>
        <w:numId w:val="1"/>
      </w:numPr>
      <w:spacing w:after="240" w:line="360" w:lineRule="auto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tabs>
        <w:tab w:val="left" w:pos="397"/>
      </w:tabs>
      <w:jc w:val="center"/>
    </w:pPr>
    <w:rPr>
      <w:rFonts w:ascii="Eras Bold ITC" w:hAnsi="Eras Bold ITC"/>
      <w:i/>
      <w:iCs/>
      <w:sz w:val="20"/>
      <w:szCs w:val="20"/>
    </w:rPr>
  </w:style>
  <w:style w:type="paragraph" w:styleId="Titre">
    <w:name w:val="Title"/>
    <w:basedOn w:val="Normal"/>
    <w:qFormat/>
    <w:pPr>
      <w:tabs>
        <w:tab w:val="left" w:pos="397"/>
      </w:tabs>
      <w:jc w:val="center"/>
    </w:pPr>
    <w:rPr>
      <w:rFonts w:ascii="Eras Ultra ITC" w:hAnsi="Eras Ultra ITC"/>
      <w:color w:val="800080"/>
      <w:sz w:val="96"/>
      <w:szCs w:val="96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customStyle="1" w:styleId="Fort">
    <w:name w:val="Fort"/>
    <w:rPr>
      <w:b/>
      <w:bCs/>
    </w:rPr>
  </w:style>
  <w:style w:type="paragraph" w:styleId="Signature">
    <w:name w:val="Signature"/>
    <w:basedOn w:val="Normal"/>
    <w:pPr>
      <w:ind w:left="4253"/>
      <w:jc w:val="center"/>
    </w:pPr>
  </w:style>
  <w:style w:type="table" w:styleId="Grilledutableau">
    <w:name w:val="Table Grid"/>
    <w:basedOn w:val="TableauNormal"/>
    <w:rsid w:val="00C2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4F36"/>
    <w:rPr>
      <w:rFonts w:ascii="Tahoma" w:hAnsi="Tahoma" w:cs="Tahoma"/>
      <w:sz w:val="16"/>
      <w:szCs w:val="16"/>
    </w:rPr>
  </w:style>
  <w:style w:type="character" w:styleId="Lienhypertexte">
    <w:name w:val="Hyperlink"/>
    <w:rsid w:val="00BA12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8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du concours photo</vt:lpstr>
    </vt:vector>
  </TitlesOfParts>
  <Company>AMG</Company>
  <LinksUpToDate>false</LinksUpToDate>
  <CharactersWithSpaces>2006</CharactersWithSpaces>
  <SharedDoc>false</SharedDoc>
  <HLinks>
    <vt:vector size="12" baseType="variant"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http://notrequartierlesgraviers.hautetfort.com/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mailto:association.massy-graviers@laposte.net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concours photo</dc:title>
  <dc:subject/>
  <dc:creator>T.Lyon</dc:creator>
  <cp:keywords/>
  <cp:lastModifiedBy>Francine Noel</cp:lastModifiedBy>
  <cp:revision>6</cp:revision>
  <cp:lastPrinted>2020-04-02T09:04:00Z</cp:lastPrinted>
  <dcterms:created xsi:type="dcterms:W3CDTF">2022-02-21T11:13:00Z</dcterms:created>
  <dcterms:modified xsi:type="dcterms:W3CDTF">2022-05-08T16:47:00Z</dcterms:modified>
</cp:coreProperties>
</file>